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Cs w:val="24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b/>
          <w:bCs/>
          <w:sz w:val="28"/>
          <w:szCs w:val="24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w:t>表</w:t>
      </w:r>
    </w:p>
    <w:p>
      <w:pPr>
        <w:pStyle w:val="5"/>
        <w:spacing w:before="156" w:beforeLines="50"/>
        <w:jc w:val="both"/>
        <w:rPr>
          <w:rFonts w:ascii="Times New Roman" w:hAnsi="Times New Roman" w:eastAsia="黑体" w:cs="Times New Roman"/>
          <w:spacing w:val="-18"/>
          <w:sz w:val="48"/>
          <w:szCs w:val="48"/>
        </w:rPr>
      </w:pPr>
    </w:p>
    <w:p>
      <w:pPr>
        <w:pStyle w:val="5"/>
        <w:spacing w:before="156" w:beforeLines="50"/>
        <w:jc w:val="center"/>
        <w:rPr>
          <w:rFonts w:ascii="Times New Roman" w:hAnsi="Times New Roman" w:eastAsia="黑体" w:cs="Times New Roman"/>
          <w:spacing w:val="-18"/>
          <w:sz w:val="48"/>
          <w:szCs w:val="48"/>
        </w:rPr>
      </w:pPr>
    </w:p>
    <w:p>
      <w:pPr>
        <w:pStyle w:val="5"/>
        <w:spacing w:before="156" w:beforeLines="50"/>
        <w:jc w:val="center"/>
        <w:rPr>
          <w:rFonts w:ascii="黑体" w:hAnsi="黑体" w:eastAsia="黑体" w:cs="黑体"/>
          <w:b/>
          <w:bCs/>
          <w:spacing w:val="-18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pacing w:val="-18"/>
          <w:sz w:val="52"/>
          <w:szCs w:val="52"/>
        </w:rPr>
        <w:t>本科层次职业教育试点改革</w:t>
      </w:r>
    </w:p>
    <w:p>
      <w:pPr>
        <w:pStyle w:val="5"/>
        <w:spacing w:before="156" w:beforeLines="50"/>
        <w:jc w:val="center"/>
        <w:rPr>
          <w:rFonts w:ascii="黑体" w:hAnsi="黑体" w:eastAsia="黑体" w:cs="黑体"/>
          <w:b/>
          <w:bCs/>
          <w:spacing w:val="-18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-18"/>
          <w:sz w:val="44"/>
          <w:szCs w:val="44"/>
        </w:rPr>
        <w:t>理论与实践研究项目申报书</w:t>
      </w:r>
    </w:p>
    <w:p>
      <w:pPr>
        <w:spacing w:line="360" w:lineRule="auto"/>
        <w:ind w:left="840" w:leftChars="400" w:firstLine="1680" w:firstLineChars="600"/>
        <w:jc w:val="both"/>
        <w:rPr>
          <w:rFonts w:eastAsia="黑体"/>
          <w:sz w:val="28"/>
          <w:szCs w:val="24"/>
        </w:rPr>
      </w:pPr>
      <w:r>
        <w:rPr>
          <w:rFonts w:hint="eastAsia" w:eastAsia="黑体"/>
          <w:sz w:val="28"/>
        </w:rPr>
        <w:t>专项</w:t>
      </w:r>
      <w:r>
        <w:rPr>
          <w:rFonts w:hint="eastAsia" w:eastAsia="黑体"/>
          <w:sz w:val="28"/>
          <w:lang w:val="en-US" w:eastAsia="zh-CN"/>
        </w:rPr>
        <w:t>项目（教学管理干部）</w:t>
      </w:r>
    </w:p>
    <w:p>
      <w:pPr>
        <w:spacing w:line="360" w:lineRule="auto"/>
        <w:ind w:left="840" w:leftChars="400"/>
        <w:rPr>
          <w:rFonts w:eastAsia="黑体"/>
          <w:sz w:val="28"/>
          <w:szCs w:val="24"/>
        </w:rPr>
      </w:pPr>
    </w:p>
    <w:p>
      <w:pPr>
        <w:spacing w:line="360" w:lineRule="auto"/>
        <w:ind w:left="840" w:leftChars="400"/>
        <w:rPr>
          <w:rFonts w:eastAsia="黑体"/>
          <w:sz w:val="28"/>
          <w:szCs w:val="24"/>
        </w:rPr>
      </w:pPr>
    </w:p>
    <w:tbl>
      <w:tblPr>
        <w:tblStyle w:val="17"/>
        <w:tblW w:w="68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50" w:type="dxa"/>
            <w:vAlign w:val="center"/>
          </w:tcPr>
          <w:p>
            <w:pPr>
              <w:spacing w:line="360" w:lineRule="auto"/>
              <w:rPr>
                <w:rFonts w:eastAsia="黑体"/>
                <w:sz w:val="28"/>
                <w:szCs w:val="24"/>
              </w:rPr>
            </w:pPr>
            <w:r>
              <w:rPr>
                <w:rFonts w:hint="eastAsia" w:eastAsia="黑体"/>
                <w:sz w:val="28"/>
                <w:szCs w:val="24"/>
              </w:rPr>
              <w:t>课 题 类 型</w:t>
            </w:r>
            <w:r>
              <w:rPr>
                <w:rFonts w:eastAsia="黑体"/>
                <w:sz w:val="28"/>
                <w:szCs w:val="24"/>
              </w:rPr>
              <w:t xml:space="preserve"> </w:t>
            </w:r>
            <w:r>
              <w:rPr>
                <w:rFonts w:eastAsia="黑体"/>
                <w:sz w:val="28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eastAsia="黑体"/>
                <w:sz w:val="28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eastAsia="黑体"/>
                <w:sz w:val="28"/>
                <w:szCs w:val="24"/>
                <w:u w:val="single"/>
              </w:rPr>
              <w:t xml:space="preserve">  </w:t>
            </w:r>
            <w:r>
              <w:rPr>
                <w:rFonts w:eastAsia="黑体"/>
                <w:sz w:val="28"/>
                <w:szCs w:val="24"/>
              </w:rPr>
              <w:t xml:space="preserve">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50" w:type="dxa"/>
            <w:vAlign w:val="center"/>
          </w:tcPr>
          <w:p>
            <w:pPr>
              <w:spacing w:line="360" w:lineRule="auto"/>
              <w:rPr>
                <w:rFonts w:eastAsia="黑体"/>
                <w:sz w:val="28"/>
                <w:szCs w:val="24"/>
              </w:rPr>
            </w:pPr>
            <w:r>
              <w:rPr>
                <w:rFonts w:hint="eastAsia" w:eastAsia="黑体"/>
                <w:sz w:val="28"/>
                <w:szCs w:val="24"/>
              </w:rPr>
              <w:t>申报课题名称</w:t>
            </w:r>
            <w:r>
              <w:rPr>
                <w:rFonts w:eastAsia="黑体"/>
                <w:sz w:val="28"/>
                <w:szCs w:val="24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50" w:type="dxa"/>
            <w:vAlign w:val="center"/>
          </w:tcPr>
          <w:p>
            <w:pPr>
              <w:spacing w:line="360" w:lineRule="auto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申报人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及职务</w:t>
            </w:r>
            <w:r>
              <w:rPr>
                <w:rFonts w:eastAsia="黑体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 w:eastAsia="黑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eastAsia="黑体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850" w:type="dxa"/>
            <w:vAlign w:val="center"/>
          </w:tcPr>
          <w:p>
            <w:pPr>
              <w:spacing w:line="360" w:lineRule="auto"/>
              <w:rPr>
                <w:rFonts w:eastAsia="黑体"/>
                <w:sz w:val="28"/>
                <w:szCs w:val="24"/>
              </w:rPr>
            </w:pPr>
            <w:r>
              <w:rPr>
                <w:rFonts w:hint="eastAsia" w:eastAsia="黑体"/>
                <w:sz w:val="28"/>
                <w:szCs w:val="24"/>
              </w:rPr>
              <w:t xml:space="preserve">所 在 部 门 </w:t>
            </w:r>
            <w:r>
              <w:rPr>
                <w:rFonts w:eastAsia="黑体"/>
                <w:sz w:val="28"/>
                <w:szCs w:val="24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850" w:type="dxa"/>
            <w:vAlign w:val="center"/>
          </w:tcPr>
          <w:p>
            <w:pPr>
              <w:spacing w:line="360" w:lineRule="auto"/>
              <w:rPr>
                <w:rFonts w:eastAsia="黑体"/>
                <w:sz w:val="28"/>
                <w:szCs w:val="24"/>
              </w:rPr>
            </w:pPr>
            <w:r>
              <w:rPr>
                <w:rFonts w:eastAsia="黑体"/>
                <w:sz w:val="28"/>
                <w:szCs w:val="24"/>
              </w:rPr>
              <w:t xml:space="preserve">填 表 日 期 </w:t>
            </w:r>
            <w:r>
              <w:rPr>
                <w:rFonts w:eastAsia="黑体"/>
                <w:sz w:val="28"/>
                <w:szCs w:val="24"/>
                <w:u w:val="single"/>
              </w:rPr>
              <w:t xml:space="preserve">     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  <w:szCs w:val="24"/>
        </w:rPr>
      </w:pPr>
    </w:p>
    <w:p>
      <w:pPr>
        <w:spacing w:line="360" w:lineRule="auto"/>
        <w:jc w:val="center"/>
        <w:rPr>
          <w:rFonts w:eastAsia="黑体"/>
          <w:sz w:val="24"/>
          <w:szCs w:val="24"/>
        </w:rPr>
      </w:pPr>
    </w:p>
    <w:p>
      <w:pPr>
        <w:spacing w:line="360" w:lineRule="auto"/>
        <w:jc w:val="center"/>
        <w:rPr>
          <w:rFonts w:eastAsia="黑体"/>
          <w:sz w:val="24"/>
          <w:szCs w:val="24"/>
        </w:rPr>
      </w:pPr>
    </w:p>
    <w:p>
      <w:pPr>
        <w:spacing w:line="360" w:lineRule="auto"/>
        <w:jc w:val="center"/>
        <w:rPr>
          <w:rFonts w:eastAsia="黑体"/>
          <w:sz w:val="24"/>
          <w:szCs w:val="24"/>
        </w:rPr>
      </w:pPr>
    </w:p>
    <w:p>
      <w:pPr>
        <w:spacing w:line="360" w:lineRule="auto"/>
        <w:rPr>
          <w:rFonts w:eastAsia="黑体"/>
          <w:sz w:val="24"/>
          <w:szCs w:val="24"/>
        </w:rPr>
      </w:pPr>
    </w:p>
    <w:p>
      <w:pPr>
        <w:jc w:val="center"/>
        <w:rPr>
          <w:rFonts w:eastAsia="楷体_GB2312"/>
          <w:b/>
          <w:sz w:val="28"/>
          <w:szCs w:val="24"/>
        </w:rPr>
      </w:pPr>
      <w:r>
        <w:rPr>
          <w:rFonts w:hint="eastAsia" w:eastAsia="楷体_GB2312"/>
          <w:b/>
          <w:sz w:val="28"/>
          <w:szCs w:val="24"/>
        </w:rPr>
        <w:t>广东工商职业技术大学</w:t>
      </w:r>
    </w:p>
    <w:p>
      <w:pPr>
        <w:jc w:val="center"/>
        <w:rPr>
          <w:rFonts w:eastAsia="楷体_GB2312"/>
          <w:b/>
          <w:sz w:val="28"/>
          <w:szCs w:val="24"/>
        </w:rPr>
      </w:pPr>
      <w:r>
        <w:rPr>
          <w:rFonts w:hint="eastAsia" w:eastAsia="楷体_GB2312"/>
          <w:b/>
          <w:sz w:val="28"/>
          <w:szCs w:val="24"/>
        </w:rPr>
        <w:t>职业教育与产业发展研究院  编制</w:t>
      </w:r>
    </w:p>
    <w:p>
      <w:pPr>
        <w:jc w:val="center"/>
        <w:rPr>
          <w:rFonts w:eastAsia="楷体_GB2312"/>
          <w:b/>
          <w:sz w:val="28"/>
          <w:szCs w:val="24"/>
        </w:rPr>
      </w:pPr>
      <w:r>
        <w:rPr>
          <w:rFonts w:eastAsia="楷体_GB2312"/>
          <w:b/>
          <w:sz w:val="28"/>
          <w:szCs w:val="24"/>
        </w:rPr>
        <w:t>20</w:t>
      </w:r>
      <w:r>
        <w:rPr>
          <w:rFonts w:hint="eastAsia" w:eastAsia="楷体_GB2312"/>
          <w:b/>
          <w:sz w:val="28"/>
          <w:szCs w:val="24"/>
        </w:rPr>
        <w:t>2</w:t>
      </w:r>
      <w:r>
        <w:rPr>
          <w:rFonts w:hint="eastAsia" w:eastAsia="楷体_GB2312"/>
          <w:b/>
          <w:sz w:val="28"/>
          <w:szCs w:val="24"/>
          <w:lang w:val="en-US" w:eastAsia="zh-CN"/>
        </w:rPr>
        <w:t>3</w:t>
      </w:r>
      <w:r>
        <w:rPr>
          <w:rFonts w:eastAsia="楷体_GB2312"/>
          <w:b/>
          <w:sz w:val="28"/>
          <w:szCs w:val="24"/>
        </w:rPr>
        <w:t>年</w:t>
      </w:r>
      <w:r>
        <w:rPr>
          <w:rFonts w:hint="eastAsia" w:eastAsia="楷体_GB2312"/>
          <w:b/>
          <w:sz w:val="28"/>
          <w:szCs w:val="24"/>
          <w:lang w:val="en-US" w:eastAsia="zh-CN"/>
        </w:rPr>
        <w:t>11</w:t>
      </w:r>
      <w:r>
        <w:rPr>
          <w:rFonts w:eastAsia="楷体_GB2312"/>
          <w:b/>
          <w:sz w:val="28"/>
          <w:szCs w:val="24"/>
        </w:rPr>
        <w:t>月</w:t>
      </w:r>
    </w:p>
    <w:p>
      <w:pPr>
        <w:rPr>
          <w:szCs w:val="24"/>
        </w:rPr>
      </w:pPr>
    </w:p>
    <w:p>
      <w:pPr>
        <w:spacing w:line="360" w:lineRule="auto"/>
        <w:rPr>
          <w:szCs w:val="24"/>
        </w:rPr>
        <w:sectPr>
          <w:footerReference r:id="rId4" w:type="default"/>
          <w:endnotePr>
            <w:numFmt w:val="decimal"/>
          </w:endnotePr>
          <w:pgSz w:w="11906" w:h="16838"/>
          <w:pgMar w:top="1134" w:right="1797" w:bottom="1440" w:left="1797" w:header="851" w:footer="992" w:gutter="0"/>
          <w:pgNumType w:start="1"/>
          <w:cols w:space="425" w:num="1"/>
          <w:docGrid w:type="linesAndChars" w:linePitch="312" w:charSpace="0"/>
        </w:sectPr>
      </w:pPr>
    </w:p>
    <w:p>
      <w:pPr>
        <w:pStyle w:val="5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pStyle w:val="5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申请者的承诺：</w:t>
      </w:r>
    </w:p>
    <w:p>
      <w:pPr>
        <w:widowControl w:val="0"/>
        <w:spacing w:line="400" w:lineRule="exact"/>
        <w:ind w:firstLine="420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保证如实填写本表各项内容。如果获准立项，承诺以本表为有约束力协议，遵守《本科层次职业教育试点改革理论与实践研究项目管理办法（试行）》等有关规定，认真开展研究工作，取得预期研究成果。</w:t>
      </w:r>
    </w:p>
    <w:p>
      <w:pPr>
        <w:spacing w:line="400" w:lineRule="exact"/>
        <w:ind w:firstLine="42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after="156" w:afterLines="50" w:line="400" w:lineRule="exact"/>
        <w:ind w:firstLine="42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　　　　　　　　申请者（签章）：</w:t>
      </w:r>
    </w:p>
    <w:p>
      <w:pPr>
        <w:widowControl w:val="0"/>
        <w:wordWrap w:val="0"/>
        <w:spacing w:line="400" w:lineRule="exact"/>
        <w:ind w:left="98" w:leftChars="47"/>
        <w:jc w:val="right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p>
      <w:pPr>
        <w:widowControl/>
        <w:jc w:val="center"/>
        <w:rPr>
          <w:rFonts w:ascii="Times New Roman" w:hAnsi="Times New Roman" w:eastAsia="黑体" w:cs="Times New Roman"/>
          <w:kern w:val="0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黑体" w:cs="Times New Roman"/>
          <w:kern w:val="0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黑体" w:cs="Times New Roman"/>
          <w:kern w:val="0"/>
          <w:sz w:val="44"/>
          <w:szCs w:val="44"/>
        </w:rPr>
      </w:pPr>
    </w:p>
    <w:p>
      <w:pPr>
        <w:spacing w:line="400" w:lineRule="exact"/>
        <w:ind w:firstLine="420"/>
        <w:jc w:val="center"/>
        <w:rPr>
          <w:rFonts w:ascii="Calibri" w:hAnsi="Calibri" w:eastAsia="宋体" w:cs="Times New Roman"/>
          <w:b/>
          <w:bCs/>
          <w:sz w:val="28"/>
          <w:szCs w:val="24"/>
        </w:rPr>
      </w:pPr>
      <w:r>
        <w:rPr>
          <w:rFonts w:hint="eastAsia" w:ascii="Calibri" w:hAnsi="Calibri" w:eastAsia="宋体" w:cs="Times New Roman"/>
          <w:b/>
          <w:bCs/>
          <w:sz w:val="28"/>
          <w:szCs w:val="24"/>
        </w:rPr>
        <w:t>填　表　注　意　事　项</w:t>
      </w:r>
    </w:p>
    <w:p>
      <w:pPr>
        <w:spacing w:line="400" w:lineRule="exact"/>
        <w:rPr>
          <w:rFonts w:ascii="Calibri" w:hAnsi="Calibri" w:eastAsia="宋体" w:cs="Times New Roman"/>
          <w:b/>
          <w:bCs/>
          <w:sz w:val="28"/>
          <w:szCs w:val="24"/>
        </w:rPr>
      </w:pP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一、本表请如实填写并打印。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二、申请人不填封面上方方框内容，需填写其他栏目及表内各项内容。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三、《课题设计论证活页（</w:t>
      </w:r>
      <w:r>
        <w:rPr>
          <w:rFonts w:ascii="Times New Roman" w:hAnsi="Times New Roman" w:eastAsia="宋体" w:cs="Times New Roman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sz w:val="24"/>
          <w:szCs w:val="24"/>
        </w:rPr>
        <w:t>表）》各项内容，不能直接或间接透露项目负责人和主要参加者的个人信息。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四、表内部分栏目填写说明：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课题类型请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填</w:t>
      </w:r>
      <w:r>
        <w:rPr>
          <w:rFonts w:hint="eastAsia" w:ascii="Times New Roman" w:hAnsi="Times New Roman" w:eastAsia="宋体" w:cs="Times New Roman"/>
          <w:sz w:val="24"/>
          <w:szCs w:val="24"/>
        </w:rPr>
        <w:t>专项项目（教学管理干部）。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 w:val="24"/>
          <w:szCs w:val="24"/>
        </w:rPr>
        <w:t>申报人职务填教学副院长或教研室正副主任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主要参加者：必须真正承担项目研究工作</w:t>
      </w:r>
      <w:r>
        <w:rPr>
          <w:rFonts w:hint="eastAsia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</w:rPr>
        <w:t>2人及2人以上，7人以内</w:t>
      </w:r>
      <w:r>
        <w:rPr>
          <w:rFonts w:hint="eastAsia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，不含项目负责人。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预期成果包括研究报告、论文、工作方案、工作总结、制度文本、改革方案等。</w:t>
      </w:r>
    </w:p>
    <w:p>
      <w:pPr>
        <w:spacing w:line="300" w:lineRule="auto"/>
        <w:ind w:firstLine="480" w:firstLineChars="200"/>
        <w:jc w:val="left"/>
        <w:rPr>
          <w:rFonts w:hint="eastAsia" w:ascii="Times New Roman" w:hAnsi="Times New Roman" w:eastAsia="宋体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经费预算：经费使用按照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本科职教</w:t>
      </w:r>
      <w:r>
        <w:rPr>
          <w:rFonts w:ascii="Times New Roman" w:hAnsi="Times New Roman" w:eastAsia="宋体" w:cs="Arial"/>
          <w:color w:val="000000"/>
          <w:sz w:val="24"/>
          <w:szCs w:val="24"/>
        </w:rPr>
        <w:t>项目</w:t>
      </w:r>
      <w:r>
        <w:rPr>
          <w:rFonts w:hint="eastAsia" w:ascii="Times New Roman" w:hAnsi="Times New Roman" w:eastAsia="宋体" w:cs="Arial"/>
          <w:color w:val="000000"/>
          <w:sz w:val="24"/>
          <w:szCs w:val="24"/>
        </w:rPr>
        <w:t>研究</w:t>
      </w:r>
      <w:r>
        <w:rPr>
          <w:rFonts w:ascii="Times New Roman" w:hAnsi="Times New Roman" w:eastAsia="宋体" w:cs="Arial"/>
          <w:color w:val="000000"/>
          <w:sz w:val="24"/>
          <w:szCs w:val="24"/>
        </w:rPr>
        <w:t>经费管理</w:t>
      </w:r>
      <w:r>
        <w:rPr>
          <w:rFonts w:hint="eastAsia" w:ascii="Times New Roman" w:hAnsi="Times New Roman" w:eastAsia="宋体" w:cs="Arial"/>
          <w:color w:val="000000"/>
          <w:sz w:val="24"/>
          <w:szCs w:val="24"/>
        </w:rPr>
        <w:t>有关规定执行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。</w:t>
      </w:r>
    </w:p>
    <w:p>
      <w:pPr>
        <w:pStyle w:val="5"/>
        <w:jc w:val="left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五、本表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A表）</w:t>
      </w:r>
      <w:r>
        <w:rPr>
          <w:rFonts w:hint="eastAsia" w:ascii="Times New Roman" w:hAnsi="Times New Roman" w:eastAsia="宋体" w:cs="Times New Roman"/>
          <w:sz w:val="24"/>
          <w:szCs w:val="24"/>
        </w:rPr>
        <w:t>报送一式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份（含原件1份），</w:t>
      </w:r>
      <w:r>
        <w:rPr>
          <w:rFonts w:ascii="Times New Roman" w:hAnsi="Times New Roman" w:eastAsia="宋体" w:cs="Times New Roman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sz w:val="24"/>
          <w:szCs w:val="24"/>
        </w:rPr>
        <w:t>表一式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份，均要求用A4纸双面印制</w:t>
      </w:r>
      <w:r>
        <w:rPr>
          <w:rFonts w:hint="eastAsia" w:ascii="宋体" w:hAnsi="宋体" w:eastAsia="宋体" w:cs="Times New Roman"/>
          <w:sz w:val="24"/>
          <w:szCs w:val="24"/>
        </w:rPr>
        <w:t>。本表由</w:t>
      </w:r>
      <w:r>
        <w:rPr>
          <w:rFonts w:hint="eastAsia" w:ascii="Times New Roman" w:hAnsi="Times New Roman" w:eastAsia="宋体" w:cs="Times New Roman"/>
          <w:sz w:val="24"/>
          <w:szCs w:val="24"/>
        </w:rPr>
        <w:t>项目负责人统一报送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职业教育与产业发展研究院</w:t>
      </w:r>
      <w:r>
        <w:rPr>
          <w:rFonts w:hint="eastAsia" w:ascii="Times New Roman" w:hAnsi="Times New Roman" w:eastAsia="宋体" w:cs="Times New Roman"/>
          <w:sz w:val="24"/>
          <w:szCs w:val="24"/>
        </w:rPr>
        <w:t>办公室。A、</w:t>
      </w:r>
      <w:r>
        <w:rPr>
          <w:rFonts w:ascii="Times New Roman" w:hAnsi="Times New Roman" w:eastAsia="宋体" w:cs="Times New Roman"/>
          <w:sz w:val="24"/>
          <w:szCs w:val="24"/>
        </w:rPr>
        <w:t>B表同时以电子文档形式发送至</w:t>
      </w:r>
      <w:r>
        <w:rPr>
          <w:rFonts w:hint="eastAsia" w:ascii="Times New Roman" w:hAnsi="Times New Roman" w:eastAsia="宋体" w:cs="Times New Roman"/>
          <w:sz w:val="24"/>
          <w:szCs w:val="24"/>
        </w:rPr>
        <w:t>gdgszjyjy@163.com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。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br w:type="page"/>
      </w:r>
    </w:p>
    <w:p>
      <w:pPr>
        <w:rPr>
          <w:b/>
          <w:bCs/>
          <w:sz w:val="24"/>
          <w:szCs w:val="32"/>
        </w:rPr>
      </w:pPr>
    </w:p>
    <w:p>
      <w:pPr>
        <w:jc w:val="left"/>
        <w:rPr>
          <w:rFonts w:ascii="Calibri" w:hAnsi="Calibri" w:eastAsia="黑体"/>
          <w:sz w:val="28"/>
          <w:szCs w:val="28"/>
        </w:rPr>
      </w:pPr>
      <w:r>
        <w:rPr>
          <w:rFonts w:hint="eastAsia" w:ascii="Calibri" w:hAnsi="Calibri" w:eastAsia="黑体"/>
          <w:sz w:val="28"/>
          <w:szCs w:val="28"/>
        </w:rPr>
        <w:t>一、项目负责人与参加者情况</w:t>
      </w:r>
    </w:p>
    <w:tbl>
      <w:tblPr>
        <w:tblStyle w:val="17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36"/>
        <w:gridCol w:w="189"/>
        <w:gridCol w:w="617"/>
        <w:gridCol w:w="475"/>
        <w:gridCol w:w="425"/>
        <w:gridCol w:w="1543"/>
        <w:gridCol w:w="6"/>
        <w:gridCol w:w="174"/>
        <w:gridCol w:w="1052"/>
        <w:gridCol w:w="381"/>
        <w:gridCol w:w="950"/>
        <w:gridCol w:w="16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eastAsia="黑体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项目负责人姓名</w:t>
            </w: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  <w:r>
              <w:rPr>
                <w:rFonts w:hint="eastAsia"/>
              </w:rPr>
              <w:t>加</w:t>
            </w:r>
          </w:p>
          <w:p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7380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52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2148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2383" w:type="dxa"/>
            <w:gridSpan w:val="3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预计完成时间</w:t>
            </w:r>
          </w:p>
        </w:tc>
        <w:tc>
          <w:tcPr>
            <w:tcW w:w="175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left"/>
        <w:rPr>
          <w:rFonts w:ascii="Calibri" w:hAnsi="Calibri" w:eastAsia="黑体"/>
          <w:sz w:val="28"/>
          <w:szCs w:val="28"/>
        </w:rPr>
      </w:pPr>
    </w:p>
    <w:p>
      <w:pPr>
        <w:jc w:val="left"/>
        <w:rPr>
          <w:rFonts w:ascii="Calibri" w:hAnsi="Calibri" w:eastAsia="黑体"/>
          <w:sz w:val="28"/>
          <w:szCs w:val="28"/>
        </w:rPr>
      </w:pPr>
      <w:r>
        <w:rPr>
          <w:rFonts w:hint="eastAsia" w:ascii="Calibri" w:hAnsi="Calibri" w:eastAsia="黑体"/>
          <w:sz w:val="28"/>
          <w:szCs w:val="28"/>
        </w:rPr>
        <w:t>二</w:t>
      </w:r>
      <w:r>
        <w:rPr>
          <w:rFonts w:ascii="Calibri" w:hAnsi="Calibri" w:eastAsia="黑体"/>
          <w:sz w:val="28"/>
          <w:szCs w:val="28"/>
        </w:rPr>
        <w:t xml:space="preserve">. </w:t>
      </w:r>
      <w:r>
        <w:rPr>
          <w:rFonts w:hint="eastAsia" w:ascii="Calibri" w:hAnsi="Calibri" w:eastAsia="黑体"/>
          <w:sz w:val="28"/>
          <w:szCs w:val="28"/>
        </w:rPr>
        <w:t>研究与</w:t>
      </w:r>
      <w:r>
        <w:rPr>
          <w:rFonts w:ascii="Calibri" w:hAnsi="Calibri" w:eastAsia="黑体"/>
          <w:sz w:val="28"/>
          <w:szCs w:val="28"/>
        </w:rPr>
        <w:t>建设综述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2</w:t>
      </w:r>
      <w:r>
        <w:rPr>
          <w:b/>
        </w:rPr>
        <w:t xml:space="preserve">-1  </w:t>
      </w:r>
      <w:r>
        <w:rPr>
          <w:rFonts w:hint="eastAsia"/>
          <w:b/>
        </w:rPr>
        <w:t>研究与</w:t>
      </w:r>
      <w:r>
        <w:rPr>
          <w:b/>
        </w:rPr>
        <w:t>建设基础</w:t>
      </w:r>
    </w:p>
    <w:tbl>
      <w:tblPr>
        <w:tblStyle w:val="17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8446" w:type="dxa"/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spacing w:line="300" w:lineRule="atLeast"/>
              <w:rPr>
                <w:rFonts w:eastAsia="楷体_GB2312"/>
                <w:bCs/>
                <w:position w:val="6"/>
                <w:szCs w:val="21"/>
              </w:rPr>
            </w:pPr>
            <w:r>
              <w:rPr>
                <w:rFonts w:eastAsia="楷体_GB2312"/>
                <w:bCs/>
                <w:position w:val="6"/>
                <w:szCs w:val="21"/>
              </w:rPr>
              <w:t>（</w:t>
            </w:r>
            <w:r>
              <w:rPr>
                <w:rFonts w:hint="eastAsia" w:eastAsia="楷体_GB2312"/>
                <w:bCs/>
                <w:position w:val="6"/>
                <w:szCs w:val="21"/>
              </w:rPr>
              <w:t>500字；需阐述自身的优势与基础条件</w:t>
            </w:r>
            <w:r>
              <w:rPr>
                <w:rFonts w:eastAsia="楷体_GB2312"/>
                <w:bCs/>
                <w:position w:val="6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300" w:lineRule="atLeast"/>
              <w:rPr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宋体"/>
                <w:b/>
                <w:lang w:eastAsia="zh-CN"/>
              </w:rPr>
            </w:pPr>
          </w:p>
          <w:p>
            <w:pPr>
              <w:widowControl/>
              <w:jc w:val="left"/>
              <w:rPr>
                <w:rFonts w:hint="default" w:eastAsia="宋体"/>
                <w:b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-</w:t>
      </w:r>
      <w:r>
        <w:rPr>
          <w:rFonts w:hint="eastAsia"/>
          <w:b/>
        </w:rPr>
        <w:t>2</w:t>
      </w:r>
      <w:r>
        <w:rPr>
          <w:b/>
        </w:rPr>
        <w:t xml:space="preserve">  </w:t>
      </w:r>
      <w:r>
        <w:rPr>
          <w:rFonts w:hint="eastAsia"/>
          <w:b/>
        </w:rPr>
        <w:t>研究与</w:t>
      </w:r>
      <w:r>
        <w:rPr>
          <w:b/>
        </w:rPr>
        <w:t>建设目标</w:t>
      </w:r>
    </w:p>
    <w:tbl>
      <w:tblPr>
        <w:tblStyle w:val="17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8446" w:type="dxa"/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spacing w:line="300" w:lineRule="atLeast"/>
              <w:rPr>
                <w:rFonts w:eastAsia="楷体_GB2312"/>
                <w:bCs/>
                <w:position w:val="6"/>
                <w:szCs w:val="21"/>
              </w:rPr>
            </w:pPr>
            <w:r>
              <w:rPr>
                <w:rFonts w:hint="eastAsia" w:eastAsia="楷体_GB2312"/>
                <w:bCs/>
                <w:position w:val="6"/>
                <w:szCs w:val="21"/>
              </w:rPr>
              <w:t>（1000字；目标要明确、具体，要求定性描述与定量描述相结合）</w:t>
            </w:r>
          </w:p>
          <w:p>
            <w:pPr>
              <w:adjustRightInd w:val="0"/>
              <w:snapToGrid w:val="0"/>
              <w:spacing w:line="300" w:lineRule="atLeast"/>
              <w:rPr>
                <w:rFonts w:eastAsia="楷体_GB2312"/>
                <w:bCs/>
                <w:position w:val="6"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eastAsia="楷体_GB2312"/>
                <w:bCs/>
                <w:position w:val="6"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eastAsia="楷体_GB2312"/>
                <w:bCs/>
                <w:position w:val="6"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eastAsia="楷体_GB2312"/>
                <w:bCs/>
                <w:position w:val="6"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eastAsia="楷体_GB2312"/>
                <w:bCs/>
                <w:position w:val="6"/>
                <w:szCs w:val="21"/>
              </w:rPr>
            </w:pPr>
          </w:p>
        </w:tc>
      </w:tr>
    </w:tbl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-</w:t>
      </w:r>
      <w:r>
        <w:rPr>
          <w:rFonts w:hint="eastAsia"/>
          <w:b/>
        </w:rPr>
        <w:t>3</w:t>
      </w:r>
      <w:r>
        <w:rPr>
          <w:b/>
        </w:rPr>
        <w:t xml:space="preserve">  </w:t>
      </w:r>
      <w:r>
        <w:rPr>
          <w:rFonts w:hint="eastAsia"/>
          <w:b/>
        </w:rPr>
        <w:t>研究与</w:t>
      </w:r>
      <w:r>
        <w:rPr>
          <w:b/>
        </w:rPr>
        <w:t>建设内容</w:t>
      </w:r>
      <w:r>
        <w:rPr>
          <w:rFonts w:hint="eastAsia"/>
          <w:b/>
        </w:rPr>
        <w:t>及方法</w:t>
      </w:r>
    </w:p>
    <w:tbl>
      <w:tblPr>
        <w:tblStyle w:val="17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43" w:hRule="atLeast"/>
          <w:jc w:val="center"/>
        </w:trPr>
        <w:tc>
          <w:tcPr>
            <w:tcW w:w="8446" w:type="dxa"/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spacing w:line="300" w:lineRule="atLeast"/>
              <w:rPr>
                <w:rFonts w:eastAsia="楷体_GB2312"/>
                <w:bCs/>
                <w:position w:val="6"/>
                <w:szCs w:val="21"/>
              </w:rPr>
            </w:pPr>
            <w:r>
              <w:rPr>
                <w:rFonts w:eastAsia="楷体_GB2312"/>
                <w:bCs/>
                <w:position w:val="6"/>
                <w:szCs w:val="21"/>
              </w:rPr>
              <w:t>（</w:t>
            </w:r>
            <w:r>
              <w:rPr>
                <w:rFonts w:hint="eastAsia" w:eastAsia="楷体_GB2312"/>
                <w:bCs/>
                <w:position w:val="6"/>
                <w:szCs w:val="21"/>
                <w:lang w:val="en-US" w:eastAsia="zh-CN"/>
              </w:rPr>
              <w:t>1</w:t>
            </w:r>
            <w:r>
              <w:rPr>
                <w:rFonts w:hint="eastAsia" w:eastAsia="楷体_GB2312"/>
                <w:bCs/>
                <w:position w:val="6"/>
                <w:szCs w:val="21"/>
              </w:rPr>
              <w:t>000字；需要明确提出研究与建设的内容及方法</w:t>
            </w:r>
            <w:r>
              <w:rPr>
                <w:rFonts w:eastAsia="楷体_GB2312"/>
                <w:bCs/>
                <w:position w:val="6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300" w:lineRule="atLeast"/>
              <w:rPr>
                <w:rFonts w:eastAsia="楷体_GB2312"/>
                <w:bCs/>
                <w:position w:val="6"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eastAsia="楷体_GB2312"/>
                <w:bCs/>
                <w:position w:val="6"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eastAsia="楷体_GB2312"/>
                <w:bCs/>
                <w:position w:val="6"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eastAsia="楷体_GB2312"/>
                <w:bCs/>
                <w:position w:val="6"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eastAsia="楷体_GB2312"/>
                <w:bCs/>
                <w:position w:val="6"/>
                <w:szCs w:val="21"/>
              </w:rPr>
            </w:pPr>
          </w:p>
        </w:tc>
      </w:tr>
    </w:tbl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  <w:r>
        <w:rPr>
          <w:b/>
        </w:rPr>
        <w:t>2-</w:t>
      </w:r>
      <w:r>
        <w:rPr>
          <w:rFonts w:hint="eastAsia"/>
          <w:b/>
        </w:rPr>
        <w:t>4</w:t>
      </w:r>
      <w:r>
        <w:rPr>
          <w:b/>
        </w:rPr>
        <w:t xml:space="preserve">  重点任务与举措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djustRightInd w:val="0"/>
              <w:snapToGrid w:val="0"/>
              <w:spacing w:line="300" w:lineRule="atLeast"/>
              <w:rPr>
                <w:rFonts w:eastAsia="楷体_GB2312"/>
                <w:bCs/>
                <w:position w:val="6"/>
                <w:szCs w:val="21"/>
              </w:rPr>
            </w:pPr>
            <w:r>
              <w:rPr>
                <w:rFonts w:eastAsia="楷体_GB2312"/>
                <w:bCs/>
                <w:position w:val="6"/>
                <w:szCs w:val="21"/>
              </w:rPr>
              <w:t>（</w:t>
            </w:r>
            <w:r>
              <w:rPr>
                <w:rFonts w:hint="eastAsia" w:eastAsia="楷体_GB2312"/>
                <w:bCs/>
                <w:position w:val="6"/>
                <w:szCs w:val="21"/>
              </w:rPr>
              <w:t>1000字；需要指出该项目的重点研究与建设任务，以及采取的有效应对措施</w:t>
            </w:r>
            <w:r>
              <w:rPr>
                <w:rFonts w:eastAsia="楷体_GB2312"/>
                <w:bCs/>
                <w:position w:val="6"/>
                <w:szCs w:val="21"/>
              </w:rPr>
              <w:t>）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</w:tbl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-5  预期成效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left"/>
              <w:rPr>
                <w:rFonts w:eastAsia="楷体_GB2312"/>
              </w:rPr>
            </w:pPr>
            <w:r>
              <w:rPr>
                <w:rFonts w:eastAsia="楷体_GB2312"/>
              </w:rPr>
              <w:t>（</w:t>
            </w:r>
            <w:r>
              <w:rPr>
                <w:rFonts w:hint="eastAsia" w:eastAsia="楷体_GB2312"/>
                <w:lang w:val="en-US" w:eastAsia="zh-CN"/>
              </w:rPr>
              <w:t>500</w:t>
            </w:r>
            <w:r>
              <w:rPr>
                <w:rFonts w:eastAsia="楷体_GB2312"/>
              </w:rPr>
              <w:t>字</w:t>
            </w:r>
            <w:r>
              <w:rPr>
                <w:rFonts w:hint="eastAsia" w:eastAsia="楷体_GB2312"/>
              </w:rPr>
              <w:t>；提出可量化、可评价的研究和建设成果</w:t>
            </w:r>
            <w:r>
              <w:rPr>
                <w:rFonts w:eastAsia="楷体_GB2312"/>
              </w:rPr>
              <w:t>）</w:t>
            </w:r>
          </w:p>
          <w:p>
            <w:pPr>
              <w:widowControl/>
              <w:jc w:val="left"/>
              <w:rPr>
                <w:rFonts w:eastAsia="楷体_GB2312"/>
              </w:rPr>
            </w:pPr>
          </w:p>
          <w:p>
            <w:pPr>
              <w:widowControl/>
              <w:jc w:val="left"/>
              <w:rPr>
                <w:rFonts w:eastAsia="楷体_GB2312"/>
              </w:rPr>
            </w:pPr>
          </w:p>
          <w:p>
            <w:pPr>
              <w:widowControl/>
              <w:jc w:val="left"/>
              <w:rPr>
                <w:rFonts w:eastAsia="楷体_GB2312"/>
              </w:rPr>
            </w:pPr>
          </w:p>
          <w:p>
            <w:pPr>
              <w:widowControl/>
              <w:jc w:val="left"/>
              <w:rPr>
                <w:rFonts w:eastAsia="楷体_GB2312"/>
              </w:rPr>
            </w:pPr>
          </w:p>
          <w:p>
            <w:pPr>
              <w:widowControl/>
              <w:jc w:val="left"/>
              <w:rPr>
                <w:rFonts w:eastAsia="楷体_GB2312"/>
              </w:rPr>
            </w:pPr>
          </w:p>
        </w:tc>
      </w:tr>
    </w:tbl>
    <w:p>
      <w:pPr>
        <w:jc w:val="left"/>
        <w:rPr>
          <w:rFonts w:ascii="Calibri" w:hAnsi="Calibri" w:eastAsia="黑体"/>
          <w:sz w:val="28"/>
          <w:szCs w:val="28"/>
        </w:rPr>
      </w:pPr>
    </w:p>
    <w:p>
      <w:pPr>
        <w:jc w:val="left"/>
        <w:rPr>
          <w:rFonts w:ascii="Calibri" w:hAnsi="Calibri" w:eastAsia="黑体"/>
          <w:sz w:val="28"/>
          <w:szCs w:val="28"/>
        </w:rPr>
      </w:pPr>
      <w:r>
        <w:rPr>
          <w:rFonts w:hint="eastAsia" w:ascii="Calibri" w:hAnsi="Calibri" w:eastAsia="黑体"/>
          <w:sz w:val="28"/>
          <w:szCs w:val="28"/>
        </w:rPr>
        <w:t>三</w:t>
      </w:r>
      <w:r>
        <w:rPr>
          <w:rFonts w:ascii="Calibri" w:hAnsi="Calibri" w:eastAsia="黑体"/>
          <w:sz w:val="28"/>
          <w:szCs w:val="28"/>
        </w:rPr>
        <w:t xml:space="preserve">. </w:t>
      </w:r>
      <w:r>
        <w:rPr>
          <w:rFonts w:hint="eastAsia" w:ascii="Calibri" w:hAnsi="Calibri" w:eastAsia="黑体"/>
          <w:sz w:val="28"/>
          <w:szCs w:val="28"/>
        </w:rPr>
        <w:t>研究与</w:t>
      </w:r>
      <w:r>
        <w:rPr>
          <w:rFonts w:ascii="Calibri" w:hAnsi="Calibri" w:eastAsia="黑体"/>
          <w:sz w:val="28"/>
          <w:szCs w:val="28"/>
        </w:rPr>
        <w:t>建设</w:t>
      </w:r>
      <w:r>
        <w:rPr>
          <w:rFonts w:hint="eastAsia" w:ascii="Calibri" w:hAnsi="Calibri" w:eastAsia="黑体"/>
          <w:sz w:val="28"/>
          <w:szCs w:val="28"/>
        </w:rPr>
        <w:t>进度</w:t>
      </w:r>
      <w:r>
        <w:rPr>
          <w:rStyle w:val="27"/>
          <w:rFonts w:ascii="Calibri" w:hAnsi="Calibri" w:eastAsia="黑体"/>
          <w:sz w:val="28"/>
          <w:szCs w:val="28"/>
        </w:rPr>
        <w:footnoteReference w:id="0"/>
      </w:r>
    </w:p>
    <w:p>
      <w:pPr>
        <w:widowControl/>
        <w:jc w:val="left"/>
        <w:rPr>
          <w:b/>
        </w:rPr>
      </w:pPr>
    </w:p>
    <w:tbl>
      <w:tblPr>
        <w:tblStyle w:val="18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4"/>
        <w:gridCol w:w="1189"/>
        <w:gridCol w:w="2508"/>
        <w:gridCol w:w="2049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369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研究与建设任务</w:t>
            </w:r>
          </w:p>
        </w:tc>
        <w:tc>
          <w:tcPr>
            <w:tcW w:w="409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研究与建设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97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上半年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3"/>
                <w:szCs w:val="18"/>
              </w:rPr>
              <w:t>（每条</w:t>
            </w:r>
            <w:r>
              <w:rPr>
                <w:sz w:val="13"/>
                <w:szCs w:val="18"/>
              </w:rPr>
              <w:t>50</w:t>
            </w:r>
            <w:r>
              <w:rPr>
                <w:rFonts w:hint="eastAsia"/>
                <w:sz w:val="13"/>
                <w:szCs w:val="18"/>
              </w:rPr>
              <w:t>字以内）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8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8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18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4" w:hRule="atLeast"/>
        </w:trPr>
        <w:tc>
          <w:tcPr>
            <w:tcW w:w="6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2049" w:type="dxa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atLeast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rFonts w:ascii="Calibri" w:hAnsi="Calibri" w:eastAsia="黑体"/>
          <w:sz w:val="28"/>
          <w:szCs w:val="28"/>
        </w:rPr>
      </w:pPr>
    </w:p>
    <w:p>
      <w:pPr>
        <w:jc w:val="left"/>
        <w:rPr>
          <w:rFonts w:ascii="Calibri" w:hAnsi="Calibri" w:eastAsia="黑体"/>
          <w:sz w:val="28"/>
          <w:szCs w:val="28"/>
        </w:rPr>
      </w:pPr>
    </w:p>
    <w:p>
      <w:pPr>
        <w:jc w:val="left"/>
        <w:rPr>
          <w:rFonts w:ascii="Calibri" w:hAnsi="Calibri" w:eastAsia="黑体"/>
          <w:sz w:val="28"/>
          <w:szCs w:val="28"/>
        </w:rPr>
      </w:pPr>
    </w:p>
    <w:p>
      <w:pPr>
        <w:jc w:val="left"/>
        <w:rPr>
          <w:rFonts w:ascii="Calibri" w:hAnsi="Calibri" w:eastAsia="黑体"/>
          <w:sz w:val="28"/>
          <w:szCs w:val="28"/>
        </w:rPr>
      </w:pPr>
    </w:p>
    <w:p>
      <w:pPr>
        <w:jc w:val="left"/>
        <w:rPr>
          <w:rFonts w:ascii="Calibri" w:hAnsi="Calibri" w:eastAsia="黑体"/>
          <w:sz w:val="28"/>
          <w:szCs w:val="28"/>
        </w:rPr>
      </w:pPr>
      <w:r>
        <w:rPr>
          <w:rFonts w:hint="eastAsia" w:ascii="Calibri" w:hAnsi="Calibri" w:eastAsia="黑体"/>
          <w:sz w:val="28"/>
          <w:szCs w:val="28"/>
        </w:rPr>
        <w:t>四、研究与建设经费预算</w:t>
      </w:r>
      <w:r>
        <w:rPr>
          <w:rFonts w:hint="eastAsia" w:ascii="Calibri" w:hAnsi="Calibri" w:eastAsia="黑体"/>
          <w:sz w:val="28"/>
          <w:szCs w:val="28"/>
          <w:vertAlign w:val="superscript"/>
        </w:rPr>
        <w:footnoteReference w:id="1"/>
      </w:r>
    </w:p>
    <w:p/>
    <w:tbl>
      <w:tblPr>
        <w:tblStyle w:val="17"/>
        <w:tblW w:w="8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57"/>
        <w:gridCol w:w="2019"/>
        <w:gridCol w:w="1442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476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color w:val="000000"/>
                <w:sz w:val="18"/>
                <w:szCs w:val="18"/>
              </w:rPr>
              <w:t>研究与</w:t>
            </w: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建设内容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color w:val="000000"/>
                <w:sz w:val="18"/>
                <w:szCs w:val="18"/>
              </w:rPr>
              <w:t>经费（万元）</w:t>
            </w: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color w:val="000000"/>
                <w:sz w:val="18"/>
                <w:szCs w:val="18"/>
              </w:rPr>
              <w:t>用途描述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476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restart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restart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restart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restart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restart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restart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atLeast"/>
              <w:ind w:left="-75" w:leftChars="-36" w:right="-92" w:rightChars="-44"/>
              <w:jc w:val="center"/>
              <w:rPr>
                <w:rFonts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280" w:lineRule="atLeast"/>
              <w:jc w:val="left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Cs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442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280" w:lineRule="atLeas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</w:tbl>
    <w:p/>
    <w:p/>
    <w:p/>
    <w:p/>
    <w:p>
      <w:pPr>
        <w:jc w:val="left"/>
        <w:rPr>
          <w:rFonts w:ascii="Calibri" w:hAnsi="Calibri" w:eastAsia="黑体"/>
          <w:sz w:val="28"/>
          <w:szCs w:val="28"/>
        </w:rPr>
      </w:pPr>
      <w:r>
        <w:rPr>
          <w:rFonts w:hint="eastAsia" w:ascii="Calibri" w:hAnsi="Calibri" w:eastAsia="黑体"/>
          <w:sz w:val="28"/>
          <w:szCs w:val="28"/>
        </w:rPr>
        <w:t>五、项目人承诺</w:t>
      </w:r>
    </w:p>
    <w:p/>
    <w:tbl>
      <w:tblPr>
        <w:tblStyle w:val="17"/>
        <w:tblW w:w="8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1" w:hRule="atLeast"/>
          <w:jc w:val="center"/>
        </w:trPr>
        <w:tc>
          <w:tcPr>
            <w:tcW w:w="8294" w:type="dxa"/>
          </w:tcPr>
          <w:p>
            <w:pPr>
              <w:adjustRightInd w:val="0"/>
              <w:snapToGrid w:val="0"/>
              <w:spacing w:line="300" w:lineRule="atLeast"/>
              <w:rPr>
                <w:bCs/>
                <w:szCs w:val="21"/>
              </w:rPr>
            </w:pPr>
            <w:r>
              <w:rPr>
                <w:rFonts w:eastAsia="楷体_GB2312"/>
                <w:bCs/>
                <w:szCs w:val="21"/>
              </w:rPr>
              <w:t>（</w:t>
            </w:r>
            <w:r>
              <w:rPr>
                <w:rFonts w:hint="eastAsia" w:eastAsia="楷体_GB2312"/>
                <w:bCs/>
                <w:szCs w:val="21"/>
              </w:rPr>
              <w:t>项目主持人在</w:t>
            </w:r>
            <w:r>
              <w:rPr>
                <w:rFonts w:eastAsia="楷体_GB2312"/>
                <w:bCs/>
                <w:szCs w:val="21"/>
              </w:rPr>
              <w:t>项目</w:t>
            </w:r>
            <w:r>
              <w:rPr>
                <w:rFonts w:hint="eastAsia" w:eastAsia="楷体_GB2312"/>
                <w:bCs/>
                <w:szCs w:val="21"/>
              </w:rPr>
              <w:t>研究与</w:t>
            </w:r>
            <w:r>
              <w:rPr>
                <w:rFonts w:eastAsia="楷体_GB2312"/>
                <w:bCs/>
                <w:szCs w:val="21"/>
              </w:rPr>
              <w:t>建设</w:t>
            </w:r>
            <w:r>
              <w:rPr>
                <w:rFonts w:hint="eastAsia" w:eastAsia="楷体_GB2312"/>
                <w:bCs/>
                <w:szCs w:val="21"/>
              </w:rPr>
              <w:t>目标、内容、举措、成效、进度等方面的</w:t>
            </w:r>
            <w:r>
              <w:rPr>
                <w:rFonts w:eastAsia="楷体_GB2312"/>
                <w:bCs/>
                <w:szCs w:val="21"/>
              </w:rPr>
              <w:t>承诺</w:t>
            </w:r>
            <w:r>
              <w:rPr>
                <w:rFonts w:hint="eastAsia" w:eastAsia="楷体_GB2312"/>
                <w:bCs/>
                <w:szCs w:val="21"/>
              </w:rPr>
              <w:t>。</w:t>
            </w:r>
            <w:r>
              <w:rPr>
                <w:rFonts w:eastAsia="楷体_GB2312"/>
                <w:bCs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个人签名</w:t>
            </w:r>
            <w:r>
              <w:rPr>
                <w:bCs/>
                <w:szCs w:val="21"/>
              </w:rPr>
              <w:t>________________</w:t>
            </w: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                     年    月    日</w:t>
            </w: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bCs/>
                <w:szCs w:val="21"/>
              </w:rPr>
            </w:pPr>
          </w:p>
        </w:tc>
      </w:tr>
    </w:tbl>
    <w:p/>
    <w:p/>
    <w:p>
      <w:pPr>
        <w:jc w:val="left"/>
        <w:rPr>
          <w:rFonts w:ascii="Calibri" w:hAnsi="Calibri" w:eastAsia="黑体"/>
          <w:sz w:val="28"/>
          <w:szCs w:val="28"/>
        </w:rPr>
      </w:pPr>
      <w:r>
        <w:rPr>
          <w:rFonts w:hint="eastAsia" w:ascii="Calibri" w:hAnsi="Calibri" w:eastAsia="黑体"/>
          <w:sz w:val="28"/>
          <w:szCs w:val="28"/>
        </w:rPr>
        <w:t>六、学校立项评审意见</w:t>
      </w:r>
    </w:p>
    <w:tbl>
      <w:tblPr>
        <w:tblStyle w:val="1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after="156" w:afterLines="50"/>
              <w:ind w:firstLine="5775" w:firstLineChars="2750"/>
            </w:pPr>
            <w:r>
              <w:rPr>
                <w:rFonts w:hint="eastAsia"/>
              </w:rPr>
              <w:t>公　　章</w:t>
            </w:r>
          </w:p>
          <w:p>
            <w:pPr>
              <w:spacing w:after="156" w:afterLines="50"/>
              <w:ind w:firstLine="6930" w:firstLineChars="3300"/>
            </w:pPr>
            <w:r>
              <w:rPr>
                <w:rFonts w:hint="eastAsia"/>
              </w:rPr>
              <w:t>年　　月　　日</w:t>
            </w:r>
          </w:p>
        </w:tc>
      </w:tr>
    </w:tbl>
    <w:p>
      <w:r>
        <w:br w:type="page"/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8"/>
          <w:szCs w:val="24"/>
        </w:rPr>
        <w:t>B</w: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w:t>表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本科层次职业教育试点改革</w:t>
      </w:r>
    </w:p>
    <w:p>
      <w:pPr>
        <w:jc w:val="center"/>
        <w:rPr>
          <w:rFonts w:hint="eastAsia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理论与实践研究</w:t>
      </w:r>
      <w:r>
        <w:rPr>
          <w:rFonts w:hint="eastAsia" w:eastAsia="黑体" w:cs="Times New Roman"/>
          <w:b/>
          <w:bCs/>
          <w:sz w:val="36"/>
          <w:szCs w:val="36"/>
          <w:lang w:val="en-US" w:eastAsia="zh-CN"/>
        </w:rPr>
        <w:t>专项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项目</w:t>
      </w:r>
    </w:p>
    <w:p>
      <w:pPr>
        <w:jc w:val="center"/>
        <w:rPr>
          <w:rFonts w:hint="eastAsia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课题设计论证活页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</w:p>
    <w:tbl>
      <w:tblPr>
        <w:tblStyle w:val="17"/>
        <w:tblW w:w="922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145"/>
        <w:gridCol w:w="1269"/>
        <w:gridCol w:w="1631"/>
        <w:gridCol w:w="1269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03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7722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03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项目类别</w:t>
            </w:r>
          </w:p>
        </w:tc>
        <w:tc>
          <w:tcPr>
            <w:tcW w:w="7722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03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学科分类</w:t>
            </w:r>
          </w:p>
        </w:tc>
        <w:tc>
          <w:tcPr>
            <w:tcW w:w="7722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3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研究方向</w:t>
            </w:r>
          </w:p>
        </w:tc>
        <w:tc>
          <w:tcPr>
            <w:tcW w:w="7722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3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成果形式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完成时间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预期字数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9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一、研究工作方案和计划；课题组人数（其中正高职称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人，副高职称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人，中级职称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人，初级职称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人）。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　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二、研究成果预计去向及使用范围：</w:t>
            </w:r>
          </w:p>
          <w:p>
            <w:pPr>
              <w:ind w:left="420" w:left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420" w:left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420" w:left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</w:t>
            </w: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b/>
          <w:bCs/>
          <w:spacing w:val="20"/>
          <w:sz w:val="36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pacing w:val="20"/>
          <w:sz w:val="36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pacing w:val="20"/>
          <w:sz w:val="36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pacing w:val="20"/>
          <w:sz w:val="36"/>
          <w:szCs w:val="24"/>
        </w:rPr>
        <w:t>课题设计论证</w:t>
      </w:r>
    </w:p>
    <w:tbl>
      <w:tblPr>
        <w:tblStyle w:val="1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7" w:hRule="atLeast"/>
        </w:trPr>
        <w:tc>
          <w:tcPr>
            <w:tcW w:w="9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请分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部分逐项填写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研究与建设基础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研究与建设目标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研究与建设内容及方法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重点任务与举措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预期成效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限4000字以内。</w:t>
            </w:r>
          </w:p>
          <w:p>
            <w:pPr>
              <w:spacing w:line="400" w:lineRule="exact"/>
              <w:ind w:firstLine="470" w:firstLineChars="196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Times New Roman"/>
                <w:b/>
                <w:bCs/>
                <w:spacing w:val="20"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Times New Roman"/>
                <w:b/>
                <w:bCs/>
                <w:spacing w:val="20"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Times New Roman"/>
                <w:b/>
                <w:bCs/>
                <w:spacing w:val="20"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Times New Roman"/>
                <w:b/>
                <w:bCs/>
                <w:spacing w:val="20"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Times New Roman"/>
                <w:b/>
                <w:bCs/>
                <w:spacing w:val="20"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Times New Roman"/>
                <w:b/>
                <w:bCs/>
                <w:spacing w:val="20"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Times New Roman"/>
                <w:b/>
                <w:bCs/>
                <w:spacing w:val="20"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Times New Roman"/>
                <w:b/>
                <w:bCs/>
                <w:spacing w:val="20"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Times New Roman"/>
                <w:b/>
                <w:bCs/>
                <w:spacing w:val="20"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Times New Roman"/>
                <w:b/>
                <w:bCs/>
                <w:spacing w:val="20"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Times New Roman"/>
                <w:b/>
                <w:bCs/>
                <w:spacing w:val="20"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Times New Roman"/>
                <w:b/>
                <w:bCs/>
                <w:spacing w:val="20"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Times New Roman"/>
                <w:b/>
                <w:bCs/>
                <w:spacing w:val="20"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Times New Roman"/>
                <w:b/>
                <w:bCs/>
                <w:spacing w:val="20"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Times New Roman"/>
                <w:b/>
                <w:bCs/>
                <w:spacing w:val="20"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Times New Roman"/>
                <w:b/>
                <w:bCs/>
                <w:spacing w:val="2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/>
                <w:bCs/>
                <w:spacing w:val="2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/>
                <w:bCs/>
                <w:spacing w:val="20"/>
                <w:sz w:val="24"/>
                <w:szCs w:val="24"/>
              </w:rPr>
            </w:pPr>
          </w:p>
        </w:tc>
      </w:tr>
    </w:tbl>
    <w:p>
      <w:pPr>
        <w:spacing w:before="156" w:beforeLines="50" w:line="288" w:lineRule="auto"/>
        <w:ind w:left="1205" w:hanging="1200" w:hangingChars="5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注：</w:t>
      </w:r>
      <w:r>
        <w:rPr>
          <w:rFonts w:hint="eastAsia" w:ascii="宋体" w:hAnsi="宋体" w:eastAsia="宋体" w:cs="Times New Roman"/>
          <w:sz w:val="24"/>
          <w:szCs w:val="24"/>
        </w:rPr>
        <w:t>1.活页第一页右上方代码框申请人不填。</w:t>
      </w:r>
    </w:p>
    <w:p>
      <w:pPr>
        <w:spacing w:line="288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活页文字表述中不得直接或间接透露个人相关背景材料。 </w:t>
      </w:r>
    </w:p>
    <w:p>
      <w:pPr>
        <w:spacing w:line="288" w:lineRule="auto"/>
        <w:ind w:left="2" w:leftChars="1"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3</w:t>
      </w:r>
      <w:r>
        <w:rPr>
          <w:rFonts w:hint="eastAsia" w:ascii="宋体" w:hAnsi="宋体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“前期相关研究成果”只填写成果形式、成果数量、发表刊物或出版社名称、独著或合著等信息，不能填写成果名称、作者姓名及单位、发表时间等直接或间接透露申请人背景资料的信息。</w:t>
      </w:r>
    </w:p>
    <w:p/>
    <w:p/>
    <w:sectPr>
      <w:footerReference r:id="rId5" w:type="default"/>
      <w:footerReference r:id="rId6" w:type="even"/>
      <w:footnotePr>
        <w:numRestart w:val="eachPage"/>
      </w:footnotePr>
      <w:endnotePr>
        <w:numFmt w:val="decimal"/>
      </w:endnotePr>
      <w:pgSz w:w="11906" w:h="16838"/>
      <w:pgMar w:top="1134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22"/>
      </w:rPr>
    </w:pP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5028"/>
      </w:tabs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12"/>
      </w:pPr>
      <w:r>
        <w:rPr>
          <w:rStyle w:val="27"/>
        </w:rPr>
        <w:footnoteRef/>
      </w:r>
      <w:r>
        <w:t xml:space="preserve"> </w:t>
      </w:r>
      <w:r>
        <w:rPr>
          <w:rFonts w:hint="eastAsia"/>
        </w:rPr>
        <w:t>年度目标应详细描述调研、研讨、对外交流、参加会议、撰写报告、制定制度文本等相关内容。</w:t>
      </w:r>
    </w:p>
  </w:footnote>
  <w:footnote w:id="1">
    <w:p>
      <w:pPr>
        <w:pStyle w:val="12"/>
      </w:pPr>
      <w:r>
        <w:rPr>
          <w:rStyle w:val="27"/>
        </w:rPr>
        <w:footnoteRef/>
      </w:r>
      <w:r>
        <w:t xml:space="preserve"> </w:t>
      </w:r>
      <w:r>
        <w:rPr>
          <w:rFonts w:hint="eastAsia"/>
        </w:rPr>
        <w:t>经费预算与“三、研究与建设进度”保持基本对应；</w:t>
      </w:r>
      <w:r>
        <w:rPr>
          <w:rFonts w:hint="eastAsia" w:ascii="宋体" w:hAnsi="宋体" w:cs="宋体"/>
          <w:shd w:val="clear" w:color="auto" w:fill="FFFFFF"/>
        </w:rPr>
        <w:t>项目费用包括资</w:t>
      </w:r>
      <w:r>
        <w:rPr>
          <w:rFonts w:hint="eastAsia"/>
        </w:rPr>
        <w:t>料费、</w:t>
      </w:r>
      <w:r>
        <w:fldChar w:fldCharType="begin"/>
      </w:r>
      <w:r>
        <w:instrText xml:space="preserve"> HYPERLINK "https://baike.so.com/doc/825230-872776.html" \t "https://baike.so.com/doc/_blank" </w:instrText>
      </w:r>
      <w:r>
        <w:fldChar w:fldCharType="separate"/>
      </w:r>
      <w:r>
        <w:rPr>
          <w:rFonts w:hint="eastAsia"/>
        </w:rPr>
        <w:t>差旅费</w:t>
      </w:r>
      <w:r>
        <w:rPr>
          <w:rFonts w:hint="eastAsia"/>
        </w:rPr>
        <w:fldChar w:fldCharType="end"/>
      </w:r>
      <w:r>
        <w:rPr>
          <w:rFonts w:hint="eastAsia"/>
        </w:rPr>
        <w:t>、会议费、印刷费等。其中，咨询费、劳务费、公务接待用餐费总额不得超过项目资助额的20%。具体见项目管理办法。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83C1F"/>
    <w:multiLevelType w:val="singleLevel"/>
    <w:tmpl w:val="1B383C1F"/>
    <w:lvl w:ilvl="0" w:tentative="0">
      <w:start w:val="11"/>
      <w:numFmt w:val="chineseCounting"/>
      <w:pStyle w:val="50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2ZkZDdkYTkzNGM0ZjFjNTJiZGIxM2FmZjhlMzUifQ=="/>
  </w:docVars>
  <w:rsids>
    <w:rsidRoot w:val="004E3CAA"/>
    <w:rsid w:val="00000159"/>
    <w:rsid w:val="000003E2"/>
    <w:rsid w:val="00004027"/>
    <w:rsid w:val="00004479"/>
    <w:rsid w:val="00005229"/>
    <w:rsid w:val="00005833"/>
    <w:rsid w:val="000105C1"/>
    <w:rsid w:val="000109B1"/>
    <w:rsid w:val="00015D7A"/>
    <w:rsid w:val="00021427"/>
    <w:rsid w:val="00021D2D"/>
    <w:rsid w:val="00023050"/>
    <w:rsid w:val="000256EA"/>
    <w:rsid w:val="000265CC"/>
    <w:rsid w:val="00027E29"/>
    <w:rsid w:val="00030ACB"/>
    <w:rsid w:val="00033D3B"/>
    <w:rsid w:val="00036C2A"/>
    <w:rsid w:val="0003753E"/>
    <w:rsid w:val="000411DB"/>
    <w:rsid w:val="00041CAF"/>
    <w:rsid w:val="00041D01"/>
    <w:rsid w:val="000464DD"/>
    <w:rsid w:val="000475A5"/>
    <w:rsid w:val="000514E9"/>
    <w:rsid w:val="00051AFF"/>
    <w:rsid w:val="00052291"/>
    <w:rsid w:val="00053149"/>
    <w:rsid w:val="00054D7B"/>
    <w:rsid w:val="00055F9B"/>
    <w:rsid w:val="00056D4E"/>
    <w:rsid w:val="000570CE"/>
    <w:rsid w:val="0006453B"/>
    <w:rsid w:val="00064DB6"/>
    <w:rsid w:val="00064FB8"/>
    <w:rsid w:val="00065783"/>
    <w:rsid w:val="00067605"/>
    <w:rsid w:val="00067756"/>
    <w:rsid w:val="000677F9"/>
    <w:rsid w:val="00070532"/>
    <w:rsid w:val="000751F3"/>
    <w:rsid w:val="00076B86"/>
    <w:rsid w:val="00076E90"/>
    <w:rsid w:val="000775C6"/>
    <w:rsid w:val="000805E1"/>
    <w:rsid w:val="000847B8"/>
    <w:rsid w:val="000848A2"/>
    <w:rsid w:val="00086197"/>
    <w:rsid w:val="000865A7"/>
    <w:rsid w:val="00086BF3"/>
    <w:rsid w:val="00087A34"/>
    <w:rsid w:val="0009015A"/>
    <w:rsid w:val="000957C5"/>
    <w:rsid w:val="00096573"/>
    <w:rsid w:val="00096E40"/>
    <w:rsid w:val="000A171C"/>
    <w:rsid w:val="000A4271"/>
    <w:rsid w:val="000A4521"/>
    <w:rsid w:val="000A62BA"/>
    <w:rsid w:val="000A62F8"/>
    <w:rsid w:val="000A7148"/>
    <w:rsid w:val="000A726F"/>
    <w:rsid w:val="000B16BB"/>
    <w:rsid w:val="000B26D1"/>
    <w:rsid w:val="000B33E6"/>
    <w:rsid w:val="000B720F"/>
    <w:rsid w:val="000C2FD2"/>
    <w:rsid w:val="000C51C0"/>
    <w:rsid w:val="000C5932"/>
    <w:rsid w:val="000C5DC5"/>
    <w:rsid w:val="000D17CA"/>
    <w:rsid w:val="000D27C3"/>
    <w:rsid w:val="000D3765"/>
    <w:rsid w:val="000D6FBD"/>
    <w:rsid w:val="000E006B"/>
    <w:rsid w:val="000E0ABC"/>
    <w:rsid w:val="000E4C70"/>
    <w:rsid w:val="000E4EB7"/>
    <w:rsid w:val="000E7C1B"/>
    <w:rsid w:val="000F111B"/>
    <w:rsid w:val="000F187E"/>
    <w:rsid w:val="000F3589"/>
    <w:rsid w:val="000F5B90"/>
    <w:rsid w:val="000F5FE6"/>
    <w:rsid w:val="000F64FB"/>
    <w:rsid w:val="000F6552"/>
    <w:rsid w:val="00100C22"/>
    <w:rsid w:val="00100F3A"/>
    <w:rsid w:val="00101C53"/>
    <w:rsid w:val="00102908"/>
    <w:rsid w:val="00105BA5"/>
    <w:rsid w:val="00107F7F"/>
    <w:rsid w:val="0011055D"/>
    <w:rsid w:val="00111331"/>
    <w:rsid w:val="00120184"/>
    <w:rsid w:val="00120A21"/>
    <w:rsid w:val="00121245"/>
    <w:rsid w:val="00121E14"/>
    <w:rsid w:val="00124B78"/>
    <w:rsid w:val="00125564"/>
    <w:rsid w:val="0012585E"/>
    <w:rsid w:val="0013192A"/>
    <w:rsid w:val="00131958"/>
    <w:rsid w:val="00132A12"/>
    <w:rsid w:val="001340F8"/>
    <w:rsid w:val="00135C4C"/>
    <w:rsid w:val="00137AB2"/>
    <w:rsid w:val="001416B2"/>
    <w:rsid w:val="0014177D"/>
    <w:rsid w:val="00141D15"/>
    <w:rsid w:val="00143EC2"/>
    <w:rsid w:val="00151060"/>
    <w:rsid w:val="00154318"/>
    <w:rsid w:val="001548CA"/>
    <w:rsid w:val="00155A0B"/>
    <w:rsid w:val="0015603F"/>
    <w:rsid w:val="00157768"/>
    <w:rsid w:val="001579E9"/>
    <w:rsid w:val="00162094"/>
    <w:rsid w:val="00162D1F"/>
    <w:rsid w:val="00163F2F"/>
    <w:rsid w:val="00164289"/>
    <w:rsid w:val="00164928"/>
    <w:rsid w:val="001659A0"/>
    <w:rsid w:val="001660CC"/>
    <w:rsid w:val="0016616B"/>
    <w:rsid w:val="00166E98"/>
    <w:rsid w:val="001734BB"/>
    <w:rsid w:val="001735F6"/>
    <w:rsid w:val="00173D5D"/>
    <w:rsid w:val="0017563A"/>
    <w:rsid w:val="0018037B"/>
    <w:rsid w:val="0018264E"/>
    <w:rsid w:val="00182A10"/>
    <w:rsid w:val="00182C56"/>
    <w:rsid w:val="001853A7"/>
    <w:rsid w:val="0018605A"/>
    <w:rsid w:val="00193A2A"/>
    <w:rsid w:val="001A4154"/>
    <w:rsid w:val="001A4ACD"/>
    <w:rsid w:val="001A7819"/>
    <w:rsid w:val="001A7879"/>
    <w:rsid w:val="001A7E88"/>
    <w:rsid w:val="001B17F5"/>
    <w:rsid w:val="001B6367"/>
    <w:rsid w:val="001C0C61"/>
    <w:rsid w:val="001C2B85"/>
    <w:rsid w:val="001C4707"/>
    <w:rsid w:val="001C73EA"/>
    <w:rsid w:val="001C799D"/>
    <w:rsid w:val="001D0136"/>
    <w:rsid w:val="001D0BD0"/>
    <w:rsid w:val="001D232E"/>
    <w:rsid w:val="001D390D"/>
    <w:rsid w:val="001D39F5"/>
    <w:rsid w:val="001D5491"/>
    <w:rsid w:val="001D5B29"/>
    <w:rsid w:val="001D6C2C"/>
    <w:rsid w:val="001E2254"/>
    <w:rsid w:val="001E4D3B"/>
    <w:rsid w:val="001E66B4"/>
    <w:rsid w:val="001E7179"/>
    <w:rsid w:val="001F1387"/>
    <w:rsid w:val="001F32E2"/>
    <w:rsid w:val="001F3608"/>
    <w:rsid w:val="001F79E8"/>
    <w:rsid w:val="002002B2"/>
    <w:rsid w:val="002010AB"/>
    <w:rsid w:val="0020111A"/>
    <w:rsid w:val="0020129B"/>
    <w:rsid w:val="00201A33"/>
    <w:rsid w:val="00203FCA"/>
    <w:rsid w:val="002040DD"/>
    <w:rsid w:val="00206F3A"/>
    <w:rsid w:val="00207529"/>
    <w:rsid w:val="00207F48"/>
    <w:rsid w:val="00210486"/>
    <w:rsid w:val="0021143E"/>
    <w:rsid w:val="00211883"/>
    <w:rsid w:val="0021208D"/>
    <w:rsid w:val="00213524"/>
    <w:rsid w:val="002152B8"/>
    <w:rsid w:val="00216B07"/>
    <w:rsid w:val="00217AC3"/>
    <w:rsid w:val="002208B4"/>
    <w:rsid w:val="002234E4"/>
    <w:rsid w:val="00224454"/>
    <w:rsid w:val="00225973"/>
    <w:rsid w:val="00225E25"/>
    <w:rsid w:val="00226DF0"/>
    <w:rsid w:val="00227191"/>
    <w:rsid w:val="002279D5"/>
    <w:rsid w:val="00234499"/>
    <w:rsid w:val="00235792"/>
    <w:rsid w:val="002360FF"/>
    <w:rsid w:val="00236AD2"/>
    <w:rsid w:val="00243B86"/>
    <w:rsid w:val="002537C0"/>
    <w:rsid w:val="00257D2C"/>
    <w:rsid w:val="00262D43"/>
    <w:rsid w:val="0026322F"/>
    <w:rsid w:val="00263D2A"/>
    <w:rsid w:val="00265347"/>
    <w:rsid w:val="00270B94"/>
    <w:rsid w:val="002774E6"/>
    <w:rsid w:val="00280C4F"/>
    <w:rsid w:val="00282D92"/>
    <w:rsid w:val="002863D9"/>
    <w:rsid w:val="0028672E"/>
    <w:rsid w:val="0029039F"/>
    <w:rsid w:val="0029082C"/>
    <w:rsid w:val="0029084B"/>
    <w:rsid w:val="00290F48"/>
    <w:rsid w:val="002958A9"/>
    <w:rsid w:val="00296025"/>
    <w:rsid w:val="002A058F"/>
    <w:rsid w:val="002A38DC"/>
    <w:rsid w:val="002A39F5"/>
    <w:rsid w:val="002A6802"/>
    <w:rsid w:val="002B15E5"/>
    <w:rsid w:val="002B2542"/>
    <w:rsid w:val="002B35ED"/>
    <w:rsid w:val="002B3625"/>
    <w:rsid w:val="002B5303"/>
    <w:rsid w:val="002B702F"/>
    <w:rsid w:val="002B7C4A"/>
    <w:rsid w:val="002C1804"/>
    <w:rsid w:val="002C2ED6"/>
    <w:rsid w:val="002C359C"/>
    <w:rsid w:val="002D2C89"/>
    <w:rsid w:val="002D3AC5"/>
    <w:rsid w:val="002D4BF1"/>
    <w:rsid w:val="002D5923"/>
    <w:rsid w:val="002D5CBF"/>
    <w:rsid w:val="002D6065"/>
    <w:rsid w:val="002D62C8"/>
    <w:rsid w:val="002D6356"/>
    <w:rsid w:val="002D646D"/>
    <w:rsid w:val="002D76D1"/>
    <w:rsid w:val="002E055E"/>
    <w:rsid w:val="002E3039"/>
    <w:rsid w:val="002E532B"/>
    <w:rsid w:val="002E65A2"/>
    <w:rsid w:val="002E6709"/>
    <w:rsid w:val="002E70A9"/>
    <w:rsid w:val="002E777C"/>
    <w:rsid w:val="002F1E5B"/>
    <w:rsid w:val="002F1F07"/>
    <w:rsid w:val="002F2866"/>
    <w:rsid w:val="002F2898"/>
    <w:rsid w:val="002F398C"/>
    <w:rsid w:val="002F66A2"/>
    <w:rsid w:val="002F6C13"/>
    <w:rsid w:val="002F6F5B"/>
    <w:rsid w:val="002F72DE"/>
    <w:rsid w:val="002F7A61"/>
    <w:rsid w:val="00301670"/>
    <w:rsid w:val="003035B5"/>
    <w:rsid w:val="0030361C"/>
    <w:rsid w:val="0030392E"/>
    <w:rsid w:val="00304EC7"/>
    <w:rsid w:val="003053DE"/>
    <w:rsid w:val="00310DE7"/>
    <w:rsid w:val="00312FA4"/>
    <w:rsid w:val="00313064"/>
    <w:rsid w:val="0031398D"/>
    <w:rsid w:val="003139DC"/>
    <w:rsid w:val="00317602"/>
    <w:rsid w:val="00317933"/>
    <w:rsid w:val="00317CB5"/>
    <w:rsid w:val="00320A25"/>
    <w:rsid w:val="00320CC4"/>
    <w:rsid w:val="00323DAC"/>
    <w:rsid w:val="0032439F"/>
    <w:rsid w:val="003259AC"/>
    <w:rsid w:val="00326284"/>
    <w:rsid w:val="00326D8D"/>
    <w:rsid w:val="00332C60"/>
    <w:rsid w:val="00333472"/>
    <w:rsid w:val="0034013B"/>
    <w:rsid w:val="00340D39"/>
    <w:rsid w:val="00340D80"/>
    <w:rsid w:val="0034160F"/>
    <w:rsid w:val="0034382E"/>
    <w:rsid w:val="0034416C"/>
    <w:rsid w:val="00344CC1"/>
    <w:rsid w:val="003450A3"/>
    <w:rsid w:val="00350E1F"/>
    <w:rsid w:val="003549EA"/>
    <w:rsid w:val="00357331"/>
    <w:rsid w:val="00360EC9"/>
    <w:rsid w:val="003622B4"/>
    <w:rsid w:val="003647A9"/>
    <w:rsid w:val="00364FD5"/>
    <w:rsid w:val="00366B23"/>
    <w:rsid w:val="003674DE"/>
    <w:rsid w:val="0036763E"/>
    <w:rsid w:val="00372734"/>
    <w:rsid w:val="0037385E"/>
    <w:rsid w:val="00373A62"/>
    <w:rsid w:val="003762BA"/>
    <w:rsid w:val="003816BD"/>
    <w:rsid w:val="00381AB9"/>
    <w:rsid w:val="00386AE0"/>
    <w:rsid w:val="00390F9B"/>
    <w:rsid w:val="003927D6"/>
    <w:rsid w:val="00395EA2"/>
    <w:rsid w:val="003962EC"/>
    <w:rsid w:val="00396A33"/>
    <w:rsid w:val="00397306"/>
    <w:rsid w:val="003976CD"/>
    <w:rsid w:val="003A27FA"/>
    <w:rsid w:val="003A2993"/>
    <w:rsid w:val="003A4BBB"/>
    <w:rsid w:val="003A4F4D"/>
    <w:rsid w:val="003A50C8"/>
    <w:rsid w:val="003A5800"/>
    <w:rsid w:val="003A5831"/>
    <w:rsid w:val="003A619E"/>
    <w:rsid w:val="003A7009"/>
    <w:rsid w:val="003A778C"/>
    <w:rsid w:val="003B1B85"/>
    <w:rsid w:val="003B218E"/>
    <w:rsid w:val="003B423B"/>
    <w:rsid w:val="003B5871"/>
    <w:rsid w:val="003B6DE8"/>
    <w:rsid w:val="003C07C7"/>
    <w:rsid w:val="003C1B0A"/>
    <w:rsid w:val="003C1E77"/>
    <w:rsid w:val="003C1F50"/>
    <w:rsid w:val="003C2428"/>
    <w:rsid w:val="003C3CC2"/>
    <w:rsid w:val="003C55BF"/>
    <w:rsid w:val="003D06FD"/>
    <w:rsid w:val="003D1715"/>
    <w:rsid w:val="003E0C10"/>
    <w:rsid w:val="003E0F6B"/>
    <w:rsid w:val="003E19DB"/>
    <w:rsid w:val="003E1FB3"/>
    <w:rsid w:val="003E3958"/>
    <w:rsid w:val="003E4F50"/>
    <w:rsid w:val="003E5878"/>
    <w:rsid w:val="003E703E"/>
    <w:rsid w:val="003E7459"/>
    <w:rsid w:val="003E79B8"/>
    <w:rsid w:val="003F0D6E"/>
    <w:rsid w:val="003F1547"/>
    <w:rsid w:val="003F2892"/>
    <w:rsid w:val="003F39C0"/>
    <w:rsid w:val="003F60F2"/>
    <w:rsid w:val="003F736C"/>
    <w:rsid w:val="00402AED"/>
    <w:rsid w:val="00403941"/>
    <w:rsid w:val="0040528E"/>
    <w:rsid w:val="004102ED"/>
    <w:rsid w:val="00413E4B"/>
    <w:rsid w:val="0041742B"/>
    <w:rsid w:val="00417F8C"/>
    <w:rsid w:val="004216D3"/>
    <w:rsid w:val="00425066"/>
    <w:rsid w:val="004254F4"/>
    <w:rsid w:val="004267FD"/>
    <w:rsid w:val="00426E25"/>
    <w:rsid w:val="0042719E"/>
    <w:rsid w:val="004271AA"/>
    <w:rsid w:val="004321D3"/>
    <w:rsid w:val="00432745"/>
    <w:rsid w:val="00433F1E"/>
    <w:rsid w:val="00435DCB"/>
    <w:rsid w:val="00436052"/>
    <w:rsid w:val="004369B0"/>
    <w:rsid w:val="0043794D"/>
    <w:rsid w:val="00437A50"/>
    <w:rsid w:val="00441196"/>
    <w:rsid w:val="00441F43"/>
    <w:rsid w:val="004422E6"/>
    <w:rsid w:val="004429BE"/>
    <w:rsid w:val="004436D6"/>
    <w:rsid w:val="004443AD"/>
    <w:rsid w:val="00445C11"/>
    <w:rsid w:val="00450B52"/>
    <w:rsid w:val="00451062"/>
    <w:rsid w:val="00455844"/>
    <w:rsid w:val="00455B28"/>
    <w:rsid w:val="00457100"/>
    <w:rsid w:val="00461A5F"/>
    <w:rsid w:val="004633B0"/>
    <w:rsid w:val="00463EB9"/>
    <w:rsid w:val="00465894"/>
    <w:rsid w:val="004658E5"/>
    <w:rsid w:val="004701D9"/>
    <w:rsid w:val="004704B7"/>
    <w:rsid w:val="00475650"/>
    <w:rsid w:val="00481215"/>
    <w:rsid w:val="004834A6"/>
    <w:rsid w:val="0049145F"/>
    <w:rsid w:val="004917D0"/>
    <w:rsid w:val="0049288F"/>
    <w:rsid w:val="00492BF9"/>
    <w:rsid w:val="0049459A"/>
    <w:rsid w:val="00495CD3"/>
    <w:rsid w:val="00497404"/>
    <w:rsid w:val="00497959"/>
    <w:rsid w:val="004A0335"/>
    <w:rsid w:val="004A171F"/>
    <w:rsid w:val="004A5C37"/>
    <w:rsid w:val="004A5C9A"/>
    <w:rsid w:val="004B1C5B"/>
    <w:rsid w:val="004B2893"/>
    <w:rsid w:val="004B2F36"/>
    <w:rsid w:val="004B61E8"/>
    <w:rsid w:val="004B6AFC"/>
    <w:rsid w:val="004C31F1"/>
    <w:rsid w:val="004C3930"/>
    <w:rsid w:val="004C3CC2"/>
    <w:rsid w:val="004C6CBA"/>
    <w:rsid w:val="004D2DCF"/>
    <w:rsid w:val="004D3662"/>
    <w:rsid w:val="004D3E75"/>
    <w:rsid w:val="004D594C"/>
    <w:rsid w:val="004E1A2A"/>
    <w:rsid w:val="004E3B39"/>
    <w:rsid w:val="004E3CAA"/>
    <w:rsid w:val="004E58B8"/>
    <w:rsid w:val="004E5C60"/>
    <w:rsid w:val="004E7FE3"/>
    <w:rsid w:val="004F0B98"/>
    <w:rsid w:val="004F0C6F"/>
    <w:rsid w:val="004F13E6"/>
    <w:rsid w:val="004F261F"/>
    <w:rsid w:val="004F2F69"/>
    <w:rsid w:val="004F4D62"/>
    <w:rsid w:val="004F5CD5"/>
    <w:rsid w:val="004F672A"/>
    <w:rsid w:val="004F7104"/>
    <w:rsid w:val="005003E4"/>
    <w:rsid w:val="005012A9"/>
    <w:rsid w:val="00501643"/>
    <w:rsid w:val="00501BF5"/>
    <w:rsid w:val="00501D26"/>
    <w:rsid w:val="00502B3C"/>
    <w:rsid w:val="00505334"/>
    <w:rsid w:val="00505C85"/>
    <w:rsid w:val="0050686D"/>
    <w:rsid w:val="00512375"/>
    <w:rsid w:val="005131E7"/>
    <w:rsid w:val="005141BD"/>
    <w:rsid w:val="00514DCD"/>
    <w:rsid w:val="0051521C"/>
    <w:rsid w:val="00516837"/>
    <w:rsid w:val="00516FD3"/>
    <w:rsid w:val="0052004D"/>
    <w:rsid w:val="005211C2"/>
    <w:rsid w:val="005215F1"/>
    <w:rsid w:val="00524FA6"/>
    <w:rsid w:val="00527A75"/>
    <w:rsid w:val="005322A3"/>
    <w:rsid w:val="00532D97"/>
    <w:rsid w:val="00535CAE"/>
    <w:rsid w:val="005373FA"/>
    <w:rsid w:val="00537794"/>
    <w:rsid w:val="00542C75"/>
    <w:rsid w:val="00543EE0"/>
    <w:rsid w:val="00543F3D"/>
    <w:rsid w:val="00544245"/>
    <w:rsid w:val="00544CDB"/>
    <w:rsid w:val="00552094"/>
    <w:rsid w:val="005540FB"/>
    <w:rsid w:val="00557504"/>
    <w:rsid w:val="00561CA7"/>
    <w:rsid w:val="00562D7E"/>
    <w:rsid w:val="0056648E"/>
    <w:rsid w:val="005752B6"/>
    <w:rsid w:val="00577435"/>
    <w:rsid w:val="0058209B"/>
    <w:rsid w:val="00582193"/>
    <w:rsid w:val="0058294A"/>
    <w:rsid w:val="0058298F"/>
    <w:rsid w:val="00584327"/>
    <w:rsid w:val="0058494A"/>
    <w:rsid w:val="00585005"/>
    <w:rsid w:val="0059059D"/>
    <w:rsid w:val="00595804"/>
    <w:rsid w:val="005A19BA"/>
    <w:rsid w:val="005A25D7"/>
    <w:rsid w:val="005A522C"/>
    <w:rsid w:val="005A536D"/>
    <w:rsid w:val="005A6FB7"/>
    <w:rsid w:val="005A7BB4"/>
    <w:rsid w:val="005A7C8D"/>
    <w:rsid w:val="005B5DBF"/>
    <w:rsid w:val="005B7973"/>
    <w:rsid w:val="005D0E12"/>
    <w:rsid w:val="005D5A89"/>
    <w:rsid w:val="005D63A3"/>
    <w:rsid w:val="005D6905"/>
    <w:rsid w:val="005E0230"/>
    <w:rsid w:val="005E28F6"/>
    <w:rsid w:val="005F0BBA"/>
    <w:rsid w:val="005F3B6E"/>
    <w:rsid w:val="005F48E0"/>
    <w:rsid w:val="005F5408"/>
    <w:rsid w:val="006011ED"/>
    <w:rsid w:val="00601596"/>
    <w:rsid w:val="0061206C"/>
    <w:rsid w:val="00613010"/>
    <w:rsid w:val="00613A84"/>
    <w:rsid w:val="0061659C"/>
    <w:rsid w:val="006207B9"/>
    <w:rsid w:val="006220EE"/>
    <w:rsid w:val="00622D30"/>
    <w:rsid w:val="006230A4"/>
    <w:rsid w:val="00625157"/>
    <w:rsid w:val="00630883"/>
    <w:rsid w:val="00630D2A"/>
    <w:rsid w:val="00636719"/>
    <w:rsid w:val="00641931"/>
    <w:rsid w:val="00643903"/>
    <w:rsid w:val="00644A13"/>
    <w:rsid w:val="00644D55"/>
    <w:rsid w:val="006453C4"/>
    <w:rsid w:val="00647673"/>
    <w:rsid w:val="0065717F"/>
    <w:rsid w:val="00660996"/>
    <w:rsid w:val="00664B08"/>
    <w:rsid w:val="00665306"/>
    <w:rsid w:val="00666DC7"/>
    <w:rsid w:val="006706CA"/>
    <w:rsid w:val="00673082"/>
    <w:rsid w:val="00673AF2"/>
    <w:rsid w:val="00674693"/>
    <w:rsid w:val="006751E2"/>
    <w:rsid w:val="006764AF"/>
    <w:rsid w:val="006807E2"/>
    <w:rsid w:val="00682D1A"/>
    <w:rsid w:val="006834C2"/>
    <w:rsid w:val="00685B59"/>
    <w:rsid w:val="00686323"/>
    <w:rsid w:val="00686A41"/>
    <w:rsid w:val="006906CE"/>
    <w:rsid w:val="00690E26"/>
    <w:rsid w:val="0069232B"/>
    <w:rsid w:val="00694472"/>
    <w:rsid w:val="00694685"/>
    <w:rsid w:val="006949C7"/>
    <w:rsid w:val="006A3457"/>
    <w:rsid w:val="006A684D"/>
    <w:rsid w:val="006B0467"/>
    <w:rsid w:val="006B059A"/>
    <w:rsid w:val="006B4076"/>
    <w:rsid w:val="006B4F2D"/>
    <w:rsid w:val="006B652E"/>
    <w:rsid w:val="006B7D6E"/>
    <w:rsid w:val="006C2985"/>
    <w:rsid w:val="006C58C2"/>
    <w:rsid w:val="006C5ECF"/>
    <w:rsid w:val="006C61F8"/>
    <w:rsid w:val="006C74E3"/>
    <w:rsid w:val="006D16A5"/>
    <w:rsid w:val="006D3891"/>
    <w:rsid w:val="006D3DA2"/>
    <w:rsid w:val="006D4946"/>
    <w:rsid w:val="006D55E5"/>
    <w:rsid w:val="006D61DD"/>
    <w:rsid w:val="006D6A3F"/>
    <w:rsid w:val="006E5D96"/>
    <w:rsid w:val="006E6044"/>
    <w:rsid w:val="006E66EE"/>
    <w:rsid w:val="006F0575"/>
    <w:rsid w:val="006F12A3"/>
    <w:rsid w:val="006F2BC8"/>
    <w:rsid w:val="006F3900"/>
    <w:rsid w:val="006F446B"/>
    <w:rsid w:val="006F6A86"/>
    <w:rsid w:val="006F6D99"/>
    <w:rsid w:val="007040C6"/>
    <w:rsid w:val="007047AF"/>
    <w:rsid w:val="00705717"/>
    <w:rsid w:val="0070682E"/>
    <w:rsid w:val="00712A46"/>
    <w:rsid w:val="0071759E"/>
    <w:rsid w:val="007177C4"/>
    <w:rsid w:val="00721597"/>
    <w:rsid w:val="00730A76"/>
    <w:rsid w:val="007321E4"/>
    <w:rsid w:val="007322F1"/>
    <w:rsid w:val="007329E9"/>
    <w:rsid w:val="007344EB"/>
    <w:rsid w:val="00735027"/>
    <w:rsid w:val="00735ADB"/>
    <w:rsid w:val="00735ADF"/>
    <w:rsid w:val="007360C9"/>
    <w:rsid w:val="00743452"/>
    <w:rsid w:val="00744D04"/>
    <w:rsid w:val="007508C3"/>
    <w:rsid w:val="007519E6"/>
    <w:rsid w:val="00753161"/>
    <w:rsid w:val="007553E3"/>
    <w:rsid w:val="0075631E"/>
    <w:rsid w:val="00757513"/>
    <w:rsid w:val="00760885"/>
    <w:rsid w:val="00762388"/>
    <w:rsid w:val="00763578"/>
    <w:rsid w:val="007638FE"/>
    <w:rsid w:val="007639D3"/>
    <w:rsid w:val="00766FF1"/>
    <w:rsid w:val="007724EB"/>
    <w:rsid w:val="00772577"/>
    <w:rsid w:val="0077279F"/>
    <w:rsid w:val="00772A3E"/>
    <w:rsid w:val="00773EBF"/>
    <w:rsid w:val="0077608C"/>
    <w:rsid w:val="007817F0"/>
    <w:rsid w:val="00784877"/>
    <w:rsid w:val="0078758C"/>
    <w:rsid w:val="007877FA"/>
    <w:rsid w:val="00787D60"/>
    <w:rsid w:val="00790564"/>
    <w:rsid w:val="0079080F"/>
    <w:rsid w:val="00792A22"/>
    <w:rsid w:val="00792EF2"/>
    <w:rsid w:val="00796C6E"/>
    <w:rsid w:val="007972EF"/>
    <w:rsid w:val="00797851"/>
    <w:rsid w:val="0079786D"/>
    <w:rsid w:val="007A1D0D"/>
    <w:rsid w:val="007A2A1E"/>
    <w:rsid w:val="007A30B0"/>
    <w:rsid w:val="007A5F16"/>
    <w:rsid w:val="007A5F7E"/>
    <w:rsid w:val="007A60C0"/>
    <w:rsid w:val="007A63A4"/>
    <w:rsid w:val="007A68BB"/>
    <w:rsid w:val="007B10A9"/>
    <w:rsid w:val="007B19F7"/>
    <w:rsid w:val="007B2E0A"/>
    <w:rsid w:val="007C0A77"/>
    <w:rsid w:val="007C199B"/>
    <w:rsid w:val="007C1E79"/>
    <w:rsid w:val="007C4768"/>
    <w:rsid w:val="007C585C"/>
    <w:rsid w:val="007C6D97"/>
    <w:rsid w:val="007C71D8"/>
    <w:rsid w:val="007D7796"/>
    <w:rsid w:val="007E0476"/>
    <w:rsid w:val="007E0AEB"/>
    <w:rsid w:val="007E3910"/>
    <w:rsid w:val="007E3ED2"/>
    <w:rsid w:val="007E64DB"/>
    <w:rsid w:val="007E6FF8"/>
    <w:rsid w:val="007F04F2"/>
    <w:rsid w:val="007F0FC2"/>
    <w:rsid w:val="007F4785"/>
    <w:rsid w:val="007F4B6F"/>
    <w:rsid w:val="007F6ABA"/>
    <w:rsid w:val="008029A9"/>
    <w:rsid w:val="008037EC"/>
    <w:rsid w:val="00804976"/>
    <w:rsid w:val="0080641B"/>
    <w:rsid w:val="00806450"/>
    <w:rsid w:val="0080753E"/>
    <w:rsid w:val="008113EC"/>
    <w:rsid w:val="00812D9B"/>
    <w:rsid w:val="00812E30"/>
    <w:rsid w:val="00813169"/>
    <w:rsid w:val="00813A49"/>
    <w:rsid w:val="00813CA6"/>
    <w:rsid w:val="008144F3"/>
    <w:rsid w:val="00814548"/>
    <w:rsid w:val="00815914"/>
    <w:rsid w:val="00817419"/>
    <w:rsid w:val="00817EED"/>
    <w:rsid w:val="0082023C"/>
    <w:rsid w:val="008209E0"/>
    <w:rsid w:val="00822876"/>
    <w:rsid w:val="0082474D"/>
    <w:rsid w:val="008250B1"/>
    <w:rsid w:val="00826755"/>
    <w:rsid w:val="008308F7"/>
    <w:rsid w:val="008348AC"/>
    <w:rsid w:val="00835436"/>
    <w:rsid w:val="008360F1"/>
    <w:rsid w:val="008366D1"/>
    <w:rsid w:val="00836B45"/>
    <w:rsid w:val="00836F15"/>
    <w:rsid w:val="00840021"/>
    <w:rsid w:val="0084021A"/>
    <w:rsid w:val="0084032F"/>
    <w:rsid w:val="008410D6"/>
    <w:rsid w:val="00842FBB"/>
    <w:rsid w:val="00843D80"/>
    <w:rsid w:val="00845753"/>
    <w:rsid w:val="0085085B"/>
    <w:rsid w:val="00851F88"/>
    <w:rsid w:val="0085281D"/>
    <w:rsid w:val="0085402E"/>
    <w:rsid w:val="0085703F"/>
    <w:rsid w:val="00861611"/>
    <w:rsid w:val="008616EB"/>
    <w:rsid w:val="00862AFD"/>
    <w:rsid w:val="00870A0C"/>
    <w:rsid w:val="008722E2"/>
    <w:rsid w:val="00872DBC"/>
    <w:rsid w:val="00874191"/>
    <w:rsid w:val="00874DA7"/>
    <w:rsid w:val="00875D0C"/>
    <w:rsid w:val="00877295"/>
    <w:rsid w:val="00884E77"/>
    <w:rsid w:val="00885F4B"/>
    <w:rsid w:val="00890282"/>
    <w:rsid w:val="0089034F"/>
    <w:rsid w:val="00891D78"/>
    <w:rsid w:val="008920D7"/>
    <w:rsid w:val="008A07AF"/>
    <w:rsid w:val="008A0C48"/>
    <w:rsid w:val="008A1CB0"/>
    <w:rsid w:val="008A2382"/>
    <w:rsid w:val="008A41FF"/>
    <w:rsid w:val="008A73C4"/>
    <w:rsid w:val="008A7D6E"/>
    <w:rsid w:val="008B0E7E"/>
    <w:rsid w:val="008B4009"/>
    <w:rsid w:val="008B5859"/>
    <w:rsid w:val="008B664B"/>
    <w:rsid w:val="008B747E"/>
    <w:rsid w:val="008C17E4"/>
    <w:rsid w:val="008C693D"/>
    <w:rsid w:val="008C6D52"/>
    <w:rsid w:val="008C7111"/>
    <w:rsid w:val="008C735E"/>
    <w:rsid w:val="008C7D95"/>
    <w:rsid w:val="008D0795"/>
    <w:rsid w:val="008D1422"/>
    <w:rsid w:val="008D1802"/>
    <w:rsid w:val="008D3621"/>
    <w:rsid w:val="008D40FF"/>
    <w:rsid w:val="008D50F1"/>
    <w:rsid w:val="008D7288"/>
    <w:rsid w:val="008E2827"/>
    <w:rsid w:val="008E5697"/>
    <w:rsid w:val="008E6286"/>
    <w:rsid w:val="008E64D1"/>
    <w:rsid w:val="008E71B9"/>
    <w:rsid w:val="008F0795"/>
    <w:rsid w:val="008F31E8"/>
    <w:rsid w:val="008F4D0F"/>
    <w:rsid w:val="008F5163"/>
    <w:rsid w:val="009005AC"/>
    <w:rsid w:val="00900BA4"/>
    <w:rsid w:val="00900C6B"/>
    <w:rsid w:val="00901E6F"/>
    <w:rsid w:val="00903938"/>
    <w:rsid w:val="009046F5"/>
    <w:rsid w:val="00907F93"/>
    <w:rsid w:val="009130A3"/>
    <w:rsid w:val="009143C4"/>
    <w:rsid w:val="009156C7"/>
    <w:rsid w:val="00917316"/>
    <w:rsid w:val="00920EDE"/>
    <w:rsid w:val="00924C32"/>
    <w:rsid w:val="0092542D"/>
    <w:rsid w:val="00934722"/>
    <w:rsid w:val="00936AD5"/>
    <w:rsid w:val="009370AF"/>
    <w:rsid w:val="00941B73"/>
    <w:rsid w:val="00941C44"/>
    <w:rsid w:val="00942797"/>
    <w:rsid w:val="00943494"/>
    <w:rsid w:val="00943FA4"/>
    <w:rsid w:val="00946629"/>
    <w:rsid w:val="009467C5"/>
    <w:rsid w:val="00946BB4"/>
    <w:rsid w:val="00947EF1"/>
    <w:rsid w:val="0095162B"/>
    <w:rsid w:val="00952086"/>
    <w:rsid w:val="00952CCA"/>
    <w:rsid w:val="00953A03"/>
    <w:rsid w:val="00954E54"/>
    <w:rsid w:val="009576A9"/>
    <w:rsid w:val="0096093D"/>
    <w:rsid w:val="00961BF8"/>
    <w:rsid w:val="009626D9"/>
    <w:rsid w:val="0096276A"/>
    <w:rsid w:val="00962BC3"/>
    <w:rsid w:val="00964127"/>
    <w:rsid w:val="00965304"/>
    <w:rsid w:val="009669AD"/>
    <w:rsid w:val="0096799E"/>
    <w:rsid w:val="00970DFC"/>
    <w:rsid w:val="00973CBA"/>
    <w:rsid w:val="009743F0"/>
    <w:rsid w:val="00975A31"/>
    <w:rsid w:val="00977028"/>
    <w:rsid w:val="00977D8D"/>
    <w:rsid w:val="0098232E"/>
    <w:rsid w:val="00984507"/>
    <w:rsid w:val="0098642E"/>
    <w:rsid w:val="0098776B"/>
    <w:rsid w:val="00990131"/>
    <w:rsid w:val="00993BC8"/>
    <w:rsid w:val="00994285"/>
    <w:rsid w:val="00994657"/>
    <w:rsid w:val="00994A07"/>
    <w:rsid w:val="009A0A3A"/>
    <w:rsid w:val="009A32A8"/>
    <w:rsid w:val="009A48BB"/>
    <w:rsid w:val="009A52C3"/>
    <w:rsid w:val="009A5573"/>
    <w:rsid w:val="009A5629"/>
    <w:rsid w:val="009A564C"/>
    <w:rsid w:val="009B0FF1"/>
    <w:rsid w:val="009B1CBB"/>
    <w:rsid w:val="009B21C4"/>
    <w:rsid w:val="009B642C"/>
    <w:rsid w:val="009B6E7A"/>
    <w:rsid w:val="009B73E1"/>
    <w:rsid w:val="009B77D6"/>
    <w:rsid w:val="009C3A25"/>
    <w:rsid w:val="009C500B"/>
    <w:rsid w:val="009C5570"/>
    <w:rsid w:val="009D0AC9"/>
    <w:rsid w:val="009D60BB"/>
    <w:rsid w:val="009E30C2"/>
    <w:rsid w:val="009E4756"/>
    <w:rsid w:val="009E5AC6"/>
    <w:rsid w:val="009F03CC"/>
    <w:rsid w:val="009F193B"/>
    <w:rsid w:val="009F1A54"/>
    <w:rsid w:val="009F4ADC"/>
    <w:rsid w:val="009F4BD5"/>
    <w:rsid w:val="009F5BBC"/>
    <w:rsid w:val="00A00AE1"/>
    <w:rsid w:val="00A00C70"/>
    <w:rsid w:val="00A01263"/>
    <w:rsid w:val="00A02472"/>
    <w:rsid w:val="00A0265E"/>
    <w:rsid w:val="00A036A1"/>
    <w:rsid w:val="00A0446B"/>
    <w:rsid w:val="00A05380"/>
    <w:rsid w:val="00A05588"/>
    <w:rsid w:val="00A0579C"/>
    <w:rsid w:val="00A058D7"/>
    <w:rsid w:val="00A07AFE"/>
    <w:rsid w:val="00A13564"/>
    <w:rsid w:val="00A142A3"/>
    <w:rsid w:val="00A14D79"/>
    <w:rsid w:val="00A14E2C"/>
    <w:rsid w:val="00A16CCC"/>
    <w:rsid w:val="00A1716A"/>
    <w:rsid w:val="00A172C5"/>
    <w:rsid w:val="00A17A77"/>
    <w:rsid w:val="00A22A64"/>
    <w:rsid w:val="00A22E06"/>
    <w:rsid w:val="00A23765"/>
    <w:rsid w:val="00A23ECC"/>
    <w:rsid w:val="00A241BE"/>
    <w:rsid w:val="00A25BB2"/>
    <w:rsid w:val="00A26917"/>
    <w:rsid w:val="00A27B0D"/>
    <w:rsid w:val="00A31F5E"/>
    <w:rsid w:val="00A32621"/>
    <w:rsid w:val="00A32860"/>
    <w:rsid w:val="00A33A98"/>
    <w:rsid w:val="00A35E70"/>
    <w:rsid w:val="00A43138"/>
    <w:rsid w:val="00A43340"/>
    <w:rsid w:val="00A44516"/>
    <w:rsid w:val="00A45714"/>
    <w:rsid w:val="00A530DF"/>
    <w:rsid w:val="00A53BE5"/>
    <w:rsid w:val="00A55578"/>
    <w:rsid w:val="00A56BD8"/>
    <w:rsid w:val="00A60092"/>
    <w:rsid w:val="00A62C3E"/>
    <w:rsid w:val="00A63848"/>
    <w:rsid w:val="00A64F1A"/>
    <w:rsid w:val="00A651BD"/>
    <w:rsid w:val="00A7156D"/>
    <w:rsid w:val="00A719B9"/>
    <w:rsid w:val="00A71B77"/>
    <w:rsid w:val="00A71D23"/>
    <w:rsid w:val="00A7738E"/>
    <w:rsid w:val="00A77C86"/>
    <w:rsid w:val="00A800EB"/>
    <w:rsid w:val="00A8088E"/>
    <w:rsid w:val="00A826F3"/>
    <w:rsid w:val="00A832CA"/>
    <w:rsid w:val="00A84ACC"/>
    <w:rsid w:val="00A85C6A"/>
    <w:rsid w:val="00A8727D"/>
    <w:rsid w:val="00A90140"/>
    <w:rsid w:val="00A914B8"/>
    <w:rsid w:val="00A95004"/>
    <w:rsid w:val="00A960DC"/>
    <w:rsid w:val="00AA16DD"/>
    <w:rsid w:val="00AA1A58"/>
    <w:rsid w:val="00AA2847"/>
    <w:rsid w:val="00AA2F78"/>
    <w:rsid w:val="00AA460F"/>
    <w:rsid w:val="00AA5FB9"/>
    <w:rsid w:val="00AA6055"/>
    <w:rsid w:val="00AA6B01"/>
    <w:rsid w:val="00AB211E"/>
    <w:rsid w:val="00AB226B"/>
    <w:rsid w:val="00AB313F"/>
    <w:rsid w:val="00AB34C6"/>
    <w:rsid w:val="00AC12A3"/>
    <w:rsid w:val="00AC345C"/>
    <w:rsid w:val="00AC5E63"/>
    <w:rsid w:val="00AC5EA8"/>
    <w:rsid w:val="00AD3B83"/>
    <w:rsid w:val="00AD5683"/>
    <w:rsid w:val="00AE0679"/>
    <w:rsid w:val="00AE1279"/>
    <w:rsid w:val="00AE23EA"/>
    <w:rsid w:val="00AE2BBD"/>
    <w:rsid w:val="00AE2D6E"/>
    <w:rsid w:val="00AE4395"/>
    <w:rsid w:val="00AE700F"/>
    <w:rsid w:val="00AF07D6"/>
    <w:rsid w:val="00AF13BF"/>
    <w:rsid w:val="00AF2177"/>
    <w:rsid w:val="00AF374B"/>
    <w:rsid w:val="00AF7D3B"/>
    <w:rsid w:val="00B03235"/>
    <w:rsid w:val="00B04C33"/>
    <w:rsid w:val="00B06E91"/>
    <w:rsid w:val="00B073AF"/>
    <w:rsid w:val="00B11053"/>
    <w:rsid w:val="00B110AF"/>
    <w:rsid w:val="00B11CE1"/>
    <w:rsid w:val="00B11FAF"/>
    <w:rsid w:val="00B1292A"/>
    <w:rsid w:val="00B12AE8"/>
    <w:rsid w:val="00B12E3F"/>
    <w:rsid w:val="00B1384F"/>
    <w:rsid w:val="00B163A5"/>
    <w:rsid w:val="00B21669"/>
    <w:rsid w:val="00B222BA"/>
    <w:rsid w:val="00B22D8E"/>
    <w:rsid w:val="00B23641"/>
    <w:rsid w:val="00B2731D"/>
    <w:rsid w:val="00B27CFD"/>
    <w:rsid w:val="00B30E47"/>
    <w:rsid w:val="00B323DE"/>
    <w:rsid w:val="00B32F91"/>
    <w:rsid w:val="00B33803"/>
    <w:rsid w:val="00B3401E"/>
    <w:rsid w:val="00B34A74"/>
    <w:rsid w:val="00B35C1E"/>
    <w:rsid w:val="00B459C5"/>
    <w:rsid w:val="00B45F48"/>
    <w:rsid w:val="00B46936"/>
    <w:rsid w:val="00B534E6"/>
    <w:rsid w:val="00B5372D"/>
    <w:rsid w:val="00B53777"/>
    <w:rsid w:val="00B54074"/>
    <w:rsid w:val="00B552D7"/>
    <w:rsid w:val="00B562BD"/>
    <w:rsid w:val="00B57EDE"/>
    <w:rsid w:val="00B6338B"/>
    <w:rsid w:val="00B63A43"/>
    <w:rsid w:val="00B63B10"/>
    <w:rsid w:val="00B63BB0"/>
    <w:rsid w:val="00B64761"/>
    <w:rsid w:val="00B6574D"/>
    <w:rsid w:val="00B669CB"/>
    <w:rsid w:val="00B7360E"/>
    <w:rsid w:val="00B75312"/>
    <w:rsid w:val="00B76B73"/>
    <w:rsid w:val="00B76F98"/>
    <w:rsid w:val="00B80246"/>
    <w:rsid w:val="00B80D0E"/>
    <w:rsid w:val="00B8239D"/>
    <w:rsid w:val="00B82F99"/>
    <w:rsid w:val="00B8754A"/>
    <w:rsid w:val="00B900D1"/>
    <w:rsid w:val="00B92BC2"/>
    <w:rsid w:val="00B92D84"/>
    <w:rsid w:val="00B93E17"/>
    <w:rsid w:val="00B94F9D"/>
    <w:rsid w:val="00BA2F87"/>
    <w:rsid w:val="00BA486B"/>
    <w:rsid w:val="00BA655E"/>
    <w:rsid w:val="00BB0689"/>
    <w:rsid w:val="00BB0CEB"/>
    <w:rsid w:val="00BB5143"/>
    <w:rsid w:val="00BB66E1"/>
    <w:rsid w:val="00BC5A26"/>
    <w:rsid w:val="00BC6C2C"/>
    <w:rsid w:val="00BC6E85"/>
    <w:rsid w:val="00BD0CE7"/>
    <w:rsid w:val="00BD1678"/>
    <w:rsid w:val="00BD2E9C"/>
    <w:rsid w:val="00BD3B99"/>
    <w:rsid w:val="00BD6EBC"/>
    <w:rsid w:val="00BE05A3"/>
    <w:rsid w:val="00BE0DD4"/>
    <w:rsid w:val="00BE152D"/>
    <w:rsid w:val="00BE2415"/>
    <w:rsid w:val="00BE27CA"/>
    <w:rsid w:val="00BE2D2A"/>
    <w:rsid w:val="00BE61ED"/>
    <w:rsid w:val="00BE6638"/>
    <w:rsid w:val="00BF029A"/>
    <w:rsid w:val="00BF24E1"/>
    <w:rsid w:val="00BF3C97"/>
    <w:rsid w:val="00BF7CC1"/>
    <w:rsid w:val="00C00140"/>
    <w:rsid w:val="00C04BC0"/>
    <w:rsid w:val="00C1137F"/>
    <w:rsid w:val="00C12387"/>
    <w:rsid w:val="00C14185"/>
    <w:rsid w:val="00C1659F"/>
    <w:rsid w:val="00C17688"/>
    <w:rsid w:val="00C21799"/>
    <w:rsid w:val="00C23E08"/>
    <w:rsid w:val="00C265E9"/>
    <w:rsid w:val="00C31F40"/>
    <w:rsid w:val="00C36DCD"/>
    <w:rsid w:val="00C40128"/>
    <w:rsid w:val="00C40411"/>
    <w:rsid w:val="00C4286A"/>
    <w:rsid w:val="00C43BF8"/>
    <w:rsid w:val="00C44BC9"/>
    <w:rsid w:val="00C45386"/>
    <w:rsid w:val="00C4700A"/>
    <w:rsid w:val="00C4769C"/>
    <w:rsid w:val="00C51DB8"/>
    <w:rsid w:val="00C51DE3"/>
    <w:rsid w:val="00C52B80"/>
    <w:rsid w:val="00C535AD"/>
    <w:rsid w:val="00C574E5"/>
    <w:rsid w:val="00C57EF8"/>
    <w:rsid w:val="00C60377"/>
    <w:rsid w:val="00C61057"/>
    <w:rsid w:val="00C62225"/>
    <w:rsid w:val="00C6261F"/>
    <w:rsid w:val="00C62E04"/>
    <w:rsid w:val="00C64E6B"/>
    <w:rsid w:val="00C657F8"/>
    <w:rsid w:val="00C65BC9"/>
    <w:rsid w:val="00C66FF8"/>
    <w:rsid w:val="00C67E2D"/>
    <w:rsid w:val="00C7014B"/>
    <w:rsid w:val="00C7308E"/>
    <w:rsid w:val="00C751AE"/>
    <w:rsid w:val="00C755F4"/>
    <w:rsid w:val="00C81BE4"/>
    <w:rsid w:val="00C82AE2"/>
    <w:rsid w:val="00C83029"/>
    <w:rsid w:val="00C84DCA"/>
    <w:rsid w:val="00C85DA9"/>
    <w:rsid w:val="00C90749"/>
    <w:rsid w:val="00C92692"/>
    <w:rsid w:val="00C928C7"/>
    <w:rsid w:val="00C92DBC"/>
    <w:rsid w:val="00C939C2"/>
    <w:rsid w:val="00C93BF4"/>
    <w:rsid w:val="00C95BC0"/>
    <w:rsid w:val="00C95E82"/>
    <w:rsid w:val="00C96661"/>
    <w:rsid w:val="00C97C03"/>
    <w:rsid w:val="00CA1716"/>
    <w:rsid w:val="00CA220F"/>
    <w:rsid w:val="00CA2912"/>
    <w:rsid w:val="00CA6A7F"/>
    <w:rsid w:val="00CA7E5C"/>
    <w:rsid w:val="00CB081D"/>
    <w:rsid w:val="00CB13B3"/>
    <w:rsid w:val="00CB1D87"/>
    <w:rsid w:val="00CB22B9"/>
    <w:rsid w:val="00CB4AA4"/>
    <w:rsid w:val="00CB4B69"/>
    <w:rsid w:val="00CC0E78"/>
    <w:rsid w:val="00CC75CF"/>
    <w:rsid w:val="00CD40DB"/>
    <w:rsid w:val="00CD4248"/>
    <w:rsid w:val="00CD44CE"/>
    <w:rsid w:val="00CD68B6"/>
    <w:rsid w:val="00CE232F"/>
    <w:rsid w:val="00CE3197"/>
    <w:rsid w:val="00CE37AE"/>
    <w:rsid w:val="00CE5CF7"/>
    <w:rsid w:val="00CE5D64"/>
    <w:rsid w:val="00CE7E63"/>
    <w:rsid w:val="00CF08DE"/>
    <w:rsid w:val="00CF3D97"/>
    <w:rsid w:val="00CF74E9"/>
    <w:rsid w:val="00CF77B8"/>
    <w:rsid w:val="00D01005"/>
    <w:rsid w:val="00D01736"/>
    <w:rsid w:val="00D02AB3"/>
    <w:rsid w:val="00D059EB"/>
    <w:rsid w:val="00D061A1"/>
    <w:rsid w:val="00D06ABA"/>
    <w:rsid w:val="00D0700D"/>
    <w:rsid w:val="00D07886"/>
    <w:rsid w:val="00D07E66"/>
    <w:rsid w:val="00D12083"/>
    <w:rsid w:val="00D14163"/>
    <w:rsid w:val="00D1639A"/>
    <w:rsid w:val="00D16579"/>
    <w:rsid w:val="00D21D3E"/>
    <w:rsid w:val="00D220F9"/>
    <w:rsid w:val="00D23DB9"/>
    <w:rsid w:val="00D24717"/>
    <w:rsid w:val="00D27DEB"/>
    <w:rsid w:val="00D30438"/>
    <w:rsid w:val="00D31BB6"/>
    <w:rsid w:val="00D31DD6"/>
    <w:rsid w:val="00D333D8"/>
    <w:rsid w:val="00D348D1"/>
    <w:rsid w:val="00D401E3"/>
    <w:rsid w:val="00D423E7"/>
    <w:rsid w:val="00D464AD"/>
    <w:rsid w:val="00D4768D"/>
    <w:rsid w:val="00D50308"/>
    <w:rsid w:val="00D520CB"/>
    <w:rsid w:val="00D52C78"/>
    <w:rsid w:val="00D52F94"/>
    <w:rsid w:val="00D532EA"/>
    <w:rsid w:val="00D55CDE"/>
    <w:rsid w:val="00D57541"/>
    <w:rsid w:val="00D65D5C"/>
    <w:rsid w:val="00D67957"/>
    <w:rsid w:val="00D702EC"/>
    <w:rsid w:val="00D704C7"/>
    <w:rsid w:val="00D73D70"/>
    <w:rsid w:val="00D7472C"/>
    <w:rsid w:val="00D74872"/>
    <w:rsid w:val="00D82A50"/>
    <w:rsid w:val="00D850A3"/>
    <w:rsid w:val="00D87AFF"/>
    <w:rsid w:val="00D9036B"/>
    <w:rsid w:val="00D90597"/>
    <w:rsid w:val="00D90C0F"/>
    <w:rsid w:val="00D920A4"/>
    <w:rsid w:val="00D92679"/>
    <w:rsid w:val="00D92A70"/>
    <w:rsid w:val="00D95726"/>
    <w:rsid w:val="00D97955"/>
    <w:rsid w:val="00DA00D0"/>
    <w:rsid w:val="00DA16ED"/>
    <w:rsid w:val="00DA1E19"/>
    <w:rsid w:val="00DA27A3"/>
    <w:rsid w:val="00DA6C5D"/>
    <w:rsid w:val="00DB206E"/>
    <w:rsid w:val="00DB65CC"/>
    <w:rsid w:val="00DC46A7"/>
    <w:rsid w:val="00DC6B56"/>
    <w:rsid w:val="00DD1146"/>
    <w:rsid w:val="00DE5008"/>
    <w:rsid w:val="00DF0CD2"/>
    <w:rsid w:val="00DF2C5E"/>
    <w:rsid w:val="00DF4420"/>
    <w:rsid w:val="00DF533F"/>
    <w:rsid w:val="00DF7878"/>
    <w:rsid w:val="00E01702"/>
    <w:rsid w:val="00E07D09"/>
    <w:rsid w:val="00E10A14"/>
    <w:rsid w:val="00E122CA"/>
    <w:rsid w:val="00E1307C"/>
    <w:rsid w:val="00E14D77"/>
    <w:rsid w:val="00E2245B"/>
    <w:rsid w:val="00E22E9C"/>
    <w:rsid w:val="00E2330E"/>
    <w:rsid w:val="00E235E1"/>
    <w:rsid w:val="00E24B5D"/>
    <w:rsid w:val="00E24D99"/>
    <w:rsid w:val="00E262F5"/>
    <w:rsid w:val="00E27D8A"/>
    <w:rsid w:val="00E32179"/>
    <w:rsid w:val="00E341DE"/>
    <w:rsid w:val="00E349D7"/>
    <w:rsid w:val="00E34FF0"/>
    <w:rsid w:val="00E35412"/>
    <w:rsid w:val="00E36114"/>
    <w:rsid w:val="00E36754"/>
    <w:rsid w:val="00E432EE"/>
    <w:rsid w:val="00E462DF"/>
    <w:rsid w:val="00E466D1"/>
    <w:rsid w:val="00E47981"/>
    <w:rsid w:val="00E53549"/>
    <w:rsid w:val="00E53EC2"/>
    <w:rsid w:val="00E551C0"/>
    <w:rsid w:val="00E60B09"/>
    <w:rsid w:val="00E61444"/>
    <w:rsid w:val="00E62C66"/>
    <w:rsid w:val="00E64C2A"/>
    <w:rsid w:val="00E65928"/>
    <w:rsid w:val="00E774EA"/>
    <w:rsid w:val="00E7779B"/>
    <w:rsid w:val="00E77F67"/>
    <w:rsid w:val="00E81B87"/>
    <w:rsid w:val="00E874D9"/>
    <w:rsid w:val="00E916FC"/>
    <w:rsid w:val="00E948F1"/>
    <w:rsid w:val="00E94E6B"/>
    <w:rsid w:val="00E95506"/>
    <w:rsid w:val="00E963DF"/>
    <w:rsid w:val="00E96B10"/>
    <w:rsid w:val="00E97020"/>
    <w:rsid w:val="00EA036A"/>
    <w:rsid w:val="00EA5B5C"/>
    <w:rsid w:val="00EA74DD"/>
    <w:rsid w:val="00EA7D79"/>
    <w:rsid w:val="00EB1245"/>
    <w:rsid w:val="00EB16B1"/>
    <w:rsid w:val="00EB2395"/>
    <w:rsid w:val="00EB54C8"/>
    <w:rsid w:val="00EB67DE"/>
    <w:rsid w:val="00EC0714"/>
    <w:rsid w:val="00EC14FC"/>
    <w:rsid w:val="00EC1ED3"/>
    <w:rsid w:val="00ED0746"/>
    <w:rsid w:val="00ED1E69"/>
    <w:rsid w:val="00ED7142"/>
    <w:rsid w:val="00ED7526"/>
    <w:rsid w:val="00EE0A5C"/>
    <w:rsid w:val="00EE241F"/>
    <w:rsid w:val="00EE41E3"/>
    <w:rsid w:val="00EF2382"/>
    <w:rsid w:val="00EF2D28"/>
    <w:rsid w:val="00EF3EF8"/>
    <w:rsid w:val="00EF4658"/>
    <w:rsid w:val="00F011DF"/>
    <w:rsid w:val="00F04AF9"/>
    <w:rsid w:val="00F05ABA"/>
    <w:rsid w:val="00F05B6E"/>
    <w:rsid w:val="00F07481"/>
    <w:rsid w:val="00F10B30"/>
    <w:rsid w:val="00F12CC7"/>
    <w:rsid w:val="00F145FA"/>
    <w:rsid w:val="00F1629D"/>
    <w:rsid w:val="00F16C45"/>
    <w:rsid w:val="00F17C81"/>
    <w:rsid w:val="00F2091B"/>
    <w:rsid w:val="00F24DD4"/>
    <w:rsid w:val="00F25E93"/>
    <w:rsid w:val="00F3309F"/>
    <w:rsid w:val="00F339A6"/>
    <w:rsid w:val="00F35DE5"/>
    <w:rsid w:val="00F428C4"/>
    <w:rsid w:val="00F43E69"/>
    <w:rsid w:val="00F45187"/>
    <w:rsid w:val="00F470CD"/>
    <w:rsid w:val="00F471EE"/>
    <w:rsid w:val="00F47848"/>
    <w:rsid w:val="00F47B88"/>
    <w:rsid w:val="00F50D0E"/>
    <w:rsid w:val="00F52E52"/>
    <w:rsid w:val="00F52EE1"/>
    <w:rsid w:val="00F53C51"/>
    <w:rsid w:val="00F561B7"/>
    <w:rsid w:val="00F56EF7"/>
    <w:rsid w:val="00F622C8"/>
    <w:rsid w:val="00F6282A"/>
    <w:rsid w:val="00F654E1"/>
    <w:rsid w:val="00F67667"/>
    <w:rsid w:val="00F709B1"/>
    <w:rsid w:val="00F70A96"/>
    <w:rsid w:val="00F7342E"/>
    <w:rsid w:val="00F74094"/>
    <w:rsid w:val="00F74A53"/>
    <w:rsid w:val="00F80B5C"/>
    <w:rsid w:val="00F8416D"/>
    <w:rsid w:val="00F848AF"/>
    <w:rsid w:val="00F84F8D"/>
    <w:rsid w:val="00F87194"/>
    <w:rsid w:val="00F90108"/>
    <w:rsid w:val="00F90503"/>
    <w:rsid w:val="00F91663"/>
    <w:rsid w:val="00F93FFA"/>
    <w:rsid w:val="00F940C0"/>
    <w:rsid w:val="00F958A6"/>
    <w:rsid w:val="00F96439"/>
    <w:rsid w:val="00FA1AB8"/>
    <w:rsid w:val="00FA1B64"/>
    <w:rsid w:val="00FA238D"/>
    <w:rsid w:val="00FA5EDF"/>
    <w:rsid w:val="00FA7868"/>
    <w:rsid w:val="00FB0A82"/>
    <w:rsid w:val="00FB2178"/>
    <w:rsid w:val="00FB4A14"/>
    <w:rsid w:val="00FB699F"/>
    <w:rsid w:val="00FC2045"/>
    <w:rsid w:val="00FC6E70"/>
    <w:rsid w:val="00FC7BC5"/>
    <w:rsid w:val="00FD482A"/>
    <w:rsid w:val="00FD6AE5"/>
    <w:rsid w:val="00FE127C"/>
    <w:rsid w:val="00FE1EEC"/>
    <w:rsid w:val="00FE357E"/>
    <w:rsid w:val="00FE3AEB"/>
    <w:rsid w:val="00FE4264"/>
    <w:rsid w:val="00FE4435"/>
    <w:rsid w:val="00FE5D61"/>
    <w:rsid w:val="00FE60DD"/>
    <w:rsid w:val="00FE6808"/>
    <w:rsid w:val="00FF16DD"/>
    <w:rsid w:val="00FF25F0"/>
    <w:rsid w:val="00FF2FCF"/>
    <w:rsid w:val="00FF6359"/>
    <w:rsid w:val="00FF65F2"/>
    <w:rsid w:val="00FF7CD0"/>
    <w:rsid w:val="03937F73"/>
    <w:rsid w:val="04B8493F"/>
    <w:rsid w:val="04ED0F0A"/>
    <w:rsid w:val="06B86A37"/>
    <w:rsid w:val="07AE1803"/>
    <w:rsid w:val="08206641"/>
    <w:rsid w:val="0ADD4AF4"/>
    <w:rsid w:val="0AF618DA"/>
    <w:rsid w:val="0B2A14BA"/>
    <w:rsid w:val="0B9F1F73"/>
    <w:rsid w:val="0DE26631"/>
    <w:rsid w:val="0F4A2BA6"/>
    <w:rsid w:val="0F5D1043"/>
    <w:rsid w:val="0FC3568E"/>
    <w:rsid w:val="0FD61CDB"/>
    <w:rsid w:val="10A26043"/>
    <w:rsid w:val="10D5745E"/>
    <w:rsid w:val="11A63100"/>
    <w:rsid w:val="13B07FE2"/>
    <w:rsid w:val="14D46DAC"/>
    <w:rsid w:val="150A7E25"/>
    <w:rsid w:val="155B1603"/>
    <w:rsid w:val="164756E1"/>
    <w:rsid w:val="16FF49DC"/>
    <w:rsid w:val="1AEC6857"/>
    <w:rsid w:val="1B65759B"/>
    <w:rsid w:val="1C331E06"/>
    <w:rsid w:val="1C466A32"/>
    <w:rsid w:val="1D185F53"/>
    <w:rsid w:val="1DEB61F3"/>
    <w:rsid w:val="20382A23"/>
    <w:rsid w:val="20E90835"/>
    <w:rsid w:val="232971AE"/>
    <w:rsid w:val="25177E77"/>
    <w:rsid w:val="266A6DE6"/>
    <w:rsid w:val="27A35103"/>
    <w:rsid w:val="27A401A2"/>
    <w:rsid w:val="291E37E4"/>
    <w:rsid w:val="294B427B"/>
    <w:rsid w:val="2A1653BB"/>
    <w:rsid w:val="2B726905"/>
    <w:rsid w:val="2B7E174D"/>
    <w:rsid w:val="2E24038A"/>
    <w:rsid w:val="30995184"/>
    <w:rsid w:val="32FB4341"/>
    <w:rsid w:val="33410E14"/>
    <w:rsid w:val="33FC55B5"/>
    <w:rsid w:val="35877269"/>
    <w:rsid w:val="36812FDF"/>
    <w:rsid w:val="36B44A62"/>
    <w:rsid w:val="3D7D7AB7"/>
    <w:rsid w:val="3ED5592D"/>
    <w:rsid w:val="402B6A0C"/>
    <w:rsid w:val="42A84550"/>
    <w:rsid w:val="43382C91"/>
    <w:rsid w:val="473773CD"/>
    <w:rsid w:val="4A237F71"/>
    <w:rsid w:val="4B1E4158"/>
    <w:rsid w:val="4BC967D4"/>
    <w:rsid w:val="4FCA197F"/>
    <w:rsid w:val="50667228"/>
    <w:rsid w:val="51826FF2"/>
    <w:rsid w:val="521340EE"/>
    <w:rsid w:val="536D036A"/>
    <w:rsid w:val="54362588"/>
    <w:rsid w:val="54C740E1"/>
    <w:rsid w:val="573D3D03"/>
    <w:rsid w:val="57BC5D16"/>
    <w:rsid w:val="583F6BFA"/>
    <w:rsid w:val="5A5E5113"/>
    <w:rsid w:val="5BB83B80"/>
    <w:rsid w:val="5CC04E72"/>
    <w:rsid w:val="5D6B2F04"/>
    <w:rsid w:val="5DE966AC"/>
    <w:rsid w:val="5FD5033B"/>
    <w:rsid w:val="60624D1F"/>
    <w:rsid w:val="628122E8"/>
    <w:rsid w:val="635970B5"/>
    <w:rsid w:val="63DE27AE"/>
    <w:rsid w:val="65200BA4"/>
    <w:rsid w:val="67AB027D"/>
    <w:rsid w:val="69FA3CDE"/>
    <w:rsid w:val="6A7615D1"/>
    <w:rsid w:val="6ABB1A81"/>
    <w:rsid w:val="6E3556C0"/>
    <w:rsid w:val="6EF246A3"/>
    <w:rsid w:val="6FC036DB"/>
    <w:rsid w:val="719505B8"/>
    <w:rsid w:val="723D19C3"/>
    <w:rsid w:val="73CA1EAA"/>
    <w:rsid w:val="75461F61"/>
    <w:rsid w:val="755A730E"/>
    <w:rsid w:val="75F303C2"/>
    <w:rsid w:val="77646819"/>
    <w:rsid w:val="788C0571"/>
    <w:rsid w:val="78913160"/>
    <w:rsid w:val="7C117355"/>
    <w:rsid w:val="7CDD6421"/>
    <w:rsid w:val="7CFE1C7D"/>
    <w:rsid w:val="7D0A0EC9"/>
    <w:rsid w:val="7D63089B"/>
    <w:rsid w:val="7DC435C2"/>
    <w:rsid w:val="7E597A7C"/>
    <w:rsid w:val="7EAA7A04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0"/>
    <w:unhideWhenUsed/>
    <w:qFormat/>
    <w:uiPriority w:val="99"/>
    <w:pPr>
      <w:jc w:val="left"/>
    </w:pPr>
  </w:style>
  <w:style w:type="paragraph" w:styleId="5">
    <w:name w:val="Plain Text"/>
    <w:basedOn w:val="1"/>
    <w:link w:val="39"/>
    <w:unhideWhenUsed/>
    <w:qFormat/>
    <w:uiPriority w:val="0"/>
    <w:pPr>
      <w:widowControl/>
      <w:jc w:val="left"/>
    </w:pPr>
    <w:rPr>
      <w:rFonts w:ascii="宋体" w:hAnsi="Courier New" w:cs="Courier New"/>
      <w:kern w:val="0"/>
      <w:szCs w:val="21"/>
    </w:rPr>
  </w:style>
  <w:style w:type="paragraph" w:styleId="6">
    <w:name w:val="Date"/>
    <w:basedOn w:val="1"/>
    <w:next w:val="1"/>
    <w:link w:val="40"/>
    <w:qFormat/>
    <w:uiPriority w:val="0"/>
    <w:pPr>
      <w:ind w:left="100" w:leftChars="2500"/>
    </w:pPr>
    <w:rPr>
      <w:rFonts w:asciiTheme="minorHAnsi" w:hAnsiTheme="minorHAnsi" w:eastAsiaTheme="minorEastAsia" w:cstheme="minorBidi"/>
      <w:szCs w:val="24"/>
    </w:rPr>
  </w:style>
  <w:style w:type="paragraph" w:styleId="7">
    <w:name w:val="endnote text"/>
    <w:basedOn w:val="1"/>
    <w:link w:val="37"/>
    <w:semiHidden/>
    <w:unhideWhenUsed/>
    <w:qFormat/>
    <w:uiPriority w:val="99"/>
    <w:pPr>
      <w:snapToGrid w:val="0"/>
      <w:jc w:val="left"/>
    </w:pPr>
  </w:style>
  <w:style w:type="paragraph" w:styleId="8">
    <w:name w:val="Balloon Text"/>
    <w:basedOn w:val="1"/>
    <w:link w:val="31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  <w:pPr>
      <w:tabs>
        <w:tab w:val="right" w:leader="dot" w:pos="8296"/>
      </w:tabs>
      <w:spacing w:before="120" w:after="120" w:line="560" w:lineRule="exact"/>
      <w:ind w:firstLine="100" w:firstLineChars="50"/>
      <w:jc w:val="left"/>
    </w:pPr>
    <w:rPr>
      <w:rFonts w:ascii="仿宋_GB2312" w:hAnsi="仿宋" w:eastAsia="仿宋_GB2312" w:cs="Calibri"/>
      <w:bCs/>
      <w:caps/>
      <w:sz w:val="32"/>
      <w:szCs w:val="32"/>
    </w:rPr>
  </w:style>
  <w:style w:type="paragraph" w:styleId="12">
    <w:name w:val="footnote text"/>
    <w:basedOn w:val="1"/>
    <w:link w:val="35"/>
    <w:qFormat/>
    <w:uiPriority w:val="0"/>
    <w:pPr>
      <w:snapToGrid w:val="0"/>
      <w:jc w:val="left"/>
    </w:pPr>
    <w:rPr>
      <w:sz w:val="18"/>
      <w:szCs w:val="18"/>
    </w:rPr>
  </w:style>
  <w:style w:type="paragraph" w:styleId="13">
    <w:name w:val="Body Text Indent 3"/>
    <w:basedOn w:val="1"/>
    <w:link w:val="41"/>
    <w:qFormat/>
    <w:uiPriority w:val="0"/>
    <w:pPr>
      <w:spacing w:line="360" w:lineRule="auto"/>
      <w:ind w:left="602" w:hanging="602" w:hangingChars="200"/>
    </w:pPr>
    <w:rPr>
      <w:rFonts w:ascii="黑体" w:hAnsi="黑体" w:eastAsia="仿宋_GB2312" w:cstheme="minorBidi"/>
      <w:b/>
      <w:kern w:val="0"/>
      <w:sz w:val="30"/>
      <w:szCs w:val="24"/>
      <w:lang w:val="zh-CN"/>
    </w:rPr>
  </w:style>
  <w:style w:type="paragraph" w:styleId="14">
    <w:name w:val="toc 2"/>
    <w:basedOn w:val="1"/>
    <w:next w:val="1"/>
    <w:unhideWhenUsed/>
    <w:qFormat/>
    <w:uiPriority w:val="39"/>
    <w:pPr>
      <w:tabs>
        <w:tab w:val="right" w:leader="dot" w:pos="8296"/>
      </w:tabs>
      <w:snapToGrid w:val="0"/>
      <w:spacing w:line="700" w:lineRule="atLeast"/>
      <w:jc w:val="right"/>
    </w:pPr>
    <w:rPr>
      <w:rFonts w:ascii="仿宋_GB2312" w:eastAsia="仿宋_GB2312" w:cs="Calibri"/>
      <w:smallCaps/>
      <w:sz w:val="32"/>
      <w:szCs w:val="32"/>
    </w:rPr>
  </w:style>
  <w:style w:type="paragraph" w:styleId="1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4"/>
    <w:next w:val="4"/>
    <w:link w:val="38"/>
    <w:unhideWhenUsed/>
    <w:qFormat/>
    <w:uiPriority w:val="99"/>
    <w:rPr>
      <w:rFonts w:ascii="Calibri" w:hAnsi="Calibri"/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99"/>
    <w:rPr>
      <w:b/>
      <w:bCs/>
    </w:rPr>
  </w:style>
  <w:style w:type="character" w:styleId="21">
    <w:name w:val="endnote reference"/>
    <w:basedOn w:val="19"/>
    <w:semiHidden/>
    <w:unhideWhenUsed/>
    <w:qFormat/>
    <w:uiPriority w:val="99"/>
    <w:rPr>
      <w:vertAlign w:val="superscript"/>
    </w:rPr>
  </w:style>
  <w:style w:type="character" w:styleId="22">
    <w:name w:val="page number"/>
    <w:basedOn w:val="19"/>
    <w:qFormat/>
    <w:uiPriority w:val="0"/>
  </w:style>
  <w:style w:type="character" w:styleId="23">
    <w:name w:val="FollowedHyperlink"/>
    <w:basedOn w:val="19"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Emphasis"/>
    <w:basedOn w:val="19"/>
    <w:qFormat/>
    <w:uiPriority w:val="20"/>
    <w:rPr>
      <w:i/>
      <w:iCs/>
    </w:rPr>
  </w:style>
  <w:style w:type="character" w:styleId="25">
    <w:name w:val="Hyperlink"/>
    <w:basedOn w:val="19"/>
    <w:unhideWhenUsed/>
    <w:qFormat/>
    <w:uiPriority w:val="99"/>
    <w:rPr>
      <w:color w:val="0000FF"/>
      <w:u w:val="single"/>
    </w:rPr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styleId="27">
    <w:name w:val="footnote reference"/>
    <w:semiHidden/>
    <w:qFormat/>
    <w:uiPriority w:val="0"/>
    <w:rPr>
      <w:vertAlign w:val="superscript"/>
    </w:rPr>
  </w:style>
  <w:style w:type="character" w:customStyle="1" w:styleId="28">
    <w:name w:val="标题 1 Char"/>
    <w:basedOn w:val="1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19"/>
    <w:link w:val="3"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30">
    <w:name w:val="批注文字 Char"/>
    <w:basedOn w:val="19"/>
    <w:link w:val="4"/>
    <w:qFormat/>
    <w:uiPriority w:val="99"/>
    <w:rPr>
      <w:rFonts w:ascii="Times New Roman" w:hAnsi="Times New Roman" w:eastAsia="宋体" w:cs="Times New Roman"/>
    </w:rPr>
  </w:style>
  <w:style w:type="character" w:customStyle="1" w:styleId="31">
    <w:name w:val="批注框文本 Char"/>
    <w:basedOn w:val="19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页眉 Char"/>
    <w:basedOn w:val="19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basedOn w:val="19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脚注文本 Char"/>
    <w:basedOn w:val="19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37">
    <w:name w:val="尾注文本 Char"/>
    <w:basedOn w:val="19"/>
    <w:link w:val="7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38">
    <w:name w:val="批注主题 Char"/>
    <w:basedOn w:val="30"/>
    <w:link w:val="16"/>
    <w:qFormat/>
    <w:uiPriority w:val="99"/>
    <w:rPr>
      <w:rFonts w:ascii="Calibri" w:hAnsi="Calibri" w:eastAsia="宋体" w:cs="Times New Roman"/>
      <w:b/>
      <w:bCs/>
    </w:rPr>
  </w:style>
  <w:style w:type="character" w:customStyle="1" w:styleId="39">
    <w:name w:val="纯文本 Char"/>
    <w:basedOn w:val="19"/>
    <w:link w:val="5"/>
    <w:qFormat/>
    <w:uiPriority w:val="0"/>
    <w:rPr>
      <w:rFonts w:ascii="宋体" w:hAnsi="Courier New" w:eastAsia="宋体" w:cs="Courier New"/>
      <w:kern w:val="0"/>
      <w:szCs w:val="21"/>
    </w:rPr>
  </w:style>
  <w:style w:type="character" w:customStyle="1" w:styleId="40">
    <w:name w:val="日期 Char"/>
    <w:basedOn w:val="19"/>
    <w:link w:val="6"/>
    <w:qFormat/>
    <w:uiPriority w:val="0"/>
    <w:rPr>
      <w:szCs w:val="24"/>
    </w:rPr>
  </w:style>
  <w:style w:type="character" w:customStyle="1" w:styleId="41">
    <w:name w:val="正文文本缩进 3 Char"/>
    <w:basedOn w:val="19"/>
    <w:link w:val="13"/>
    <w:qFormat/>
    <w:uiPriority w:val="0"/>
    <w:rPr>
      <w:rFonts w:ascii="黑体" w:hAnsi="黑体" w:eastAsia="仿宋_GB2312"/>
      <w:b/>
      <w:kern w:val="0"/>
      <w:sz w:val="30"/>
      <w:szCs w:val="24"/>
      <w:lang w:val="zh-CN"/>
    </w:rPr>
  </w:style>
  <w:style w:type="character" w:customStyle="1" w:styleId="42">
    <w:name w:val="正文文本缩进 3 字符1"/>
    <w:basedOn w:val="19"/>
    <w:qFormat/>
    <w:uiPriority w:val="99"/>
    <w:rPr>
      <w:kern w:val="2"/>
      <w:sz w:val="16"/>
      <w:szCs w:val="16"/>
    </w:rPr>
  </w:style>
  <w:style w:type="character" w:customStyle="1" w:styleId="43">
    <w:name w:val="脚注文本 Char1"/>
    <w:basedOn w:val="19"/>
    <w:qFormat/>
    <w:uiPriority w:val="0"/>
    <w:rPr>
      <w:rFonts w:ascii="宋体" w:hAnsi="宋体" w:eastAsia="宋体" w:cs="Times New Roman"/>
      <w:sz w:val="18"/>
      <w:szCs w:val="18"/>
      <w:lang w:val="zh-CN" w:eastAsia="zh-CN"/>
    </w:rPr>
  </w:style>
  <w:style w:type="character" w:customStyle="1" w:styleId="44">
    <w:name w:val="Char Char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4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Char Char1 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48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方案正文"/>
    <w:basedOn w:val="1"/>
    <w:qFormat/>
    <w:uiPriority w:val="0"/>
    <w:pPr>
      <w:spacing w:line="440" w:lineRule="exact"/>
      <w:ind w:firstLine="560" w:firstLineChars="200"/>
    </w:pPr>
    <w:rPr>
      <w:rFonts w:ascii="仿宋_GB2312" w:eastAsia="仿宋_GB2312"/>
      <w:sz w:val="28"/>
      <w:szCs w:val="20"/>
    </w:rPr>
  </w:style>
  <w:style w:type="paragraph" w:customStyle="1" w:styleId="50">
    <w:name w:val="Char Char1"/>
    <w:basedOn w:val="1"/>
    <w:qFormat/>
    <w:uiPriority w:val="0"/>
    <w:pPr>
      <w:numPr>
        <w:ilvl w:val="0"/>
        <w:numId w:val="1"/>
      </w:numPr>
      <w:tabs>
        <w:tab w:val="left" w:pos="720"/>
      </w:tabs>
      <w:adjustRightInd w:val="0"/>
      <w:snapToGrid w:val="0"/>
      <w:spacing w:line="360" w:lineRule="auto"/>
      <w:ind w:firstLine="200" w:firstLineChars="200"/>
    </w:pPr>
    <w:rPr>
      <w:rFonts w:eastAsia="仿宋_GB2312"/>
      <w:sz w:val="32"/>
      <w:szCs w:val="32"/>
    </w:rPr>
  </w:style>
  <w:style w:type="character" w:customStyle="1" w:styleId="51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CAEC-E0E6-437F-95AB-453C98682F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266</Words>
  <Characters>1517</Characters>
  <Lines>12</Lines>
  <Paragraphs>3</Paragraphs>
  <TotalTime>3</TotalTime>
  <ScaleCrop>false</ScaleCrop>
  <LinksUpToDate>false</LinksUpToDate>
  <CharactersWithSpaces>1780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2019-04-19T08:39:00Z</dcterms:created>
  <dc:creator>孙辉</dc:creator>
  <cp:lastModifiedBy>读来读往</cp:lastModifiedBy>
  <cp:lastPrinted>2019-04-12T10:34:00Z</cp:lastPrinted>
  <dcterms:modified xsi:type="dcterms:W3CDTF">2023-11-13T23:36:44Z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8546743B46E74995A046A70E92CA46A0_12</vt:lpwstr>
  </property>
</Properties>
</file>